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Layout w:type="autofit"/>
        <w:tblCellMar>
          <w:top w:w="0" w:type="dxa"/>
          <w:left w:w="108" w:type="dxa"/>
          <w:bottom w:w="0" w:type="dxa"/>
          <w:right w:w="108" w:type="dxa"/>
        </w:tblCellMar>
      </w:tblPr>
      <w:tblGrid>
        <w:gridCol w:w="5341"/>
        <w:gridCol w:w="5341"/>
      </w:tblGrid>
      <w:tr>
        <w:tblPrEx>
          <w:tblCellMar>
            <w:top w:w="0" w:type="dxa"/>
            <w:left w:w="108" w:type="dxa"/>
            <w:bottom w:w="0" w:type="dxa"/>
            <w:right w:w="108" w:type="dxa"/>
          </w:tblCellMar>
        </w:tblPrEx>
        <w:tc>
          <w:tcPr>
            <w:tcW w:w="2500" w:type="pct"/>
          </w:tcPr>
          <w:p>
            <w:pPr>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rPr>
              <w:t xml:space="preserve">Trường THPT </w:t>
            </w:r>
            <w:r>
              <w:rPr>
                <w:rFonts w:hint="default" w:ascii="Times New Roman" w:hAnsi="Times New Roman" w:cs="Times New Roman"/>
                <w:b/>
                <w:bCs/>
                <w:sz w:val="28"/>
                <w:szCs w:val="28"/>
                <w:lang w:val="vi-VN"/>
              </w:rPr>
              <w:t>NGÔ SỸ LIÊN</w:t>
            </w:r>
          </w:p>
          <w:p>
            <w:pPr>
              <w:rPr>
                <w:rFonts w:hint="default" w:ascii="Times New Roman" w:hAnsi="Times New Roman" w:cs="Times New Roman"/>
                <w:b w:val="0"/>
                <w:bCs w:val="0"/>
                <w:sz w:val="28"/>
                <w:szCs w:val="28"/>
              </w:rPr>
            </w:pPr>
            <w:r>
              <w:rPr>
                <w:rFonts w:hint="default" w:ascii="Times New Roman" w:hAnsi="Times New Roman" w:cs="Times New Roman"/>
                <w:b/>
                <w:bCs/>
                <w:sz w:val="28"/>
                <w:szCs w:val="28"/>
              </w:rPr>
              <w:t>Họ và tên</w:t>
            </w:r>
            <w:r>
              <w:rPr>
                <w:rFonts w:hint="default" w:ascii="Times New Roman" w:hAnsi="Times New Roman" w:cs="Times New Roman"/>
                <w:b w:val="0"/>
                <w:bCs w:val="0"/>
                <w:sz w:val="28"/>
                <w:szCs w:val="28"/>
              </w:rPr>
              <w:t>:………………………………….</w:t>
            </w:r>
          </w:p>
          <w:p>
            <w:pPr>
              <w:rPr>
                <w:rFonts w:hint="default" w:ascii="Times New Roman" w:hAnsi="Times New Roman" w:cs="Times New Roman"/>
                <w:b w:val="0"/>
                <w:bCs w:val="0"/>
                <w:sz w:val="28"/>
                <w:szCs w:val="28"/>
              </w:rPr>
            </w:pPr>
            <w:r>
              <w:rPr>
                <w:rFonts w:hint="default" w:ascii="Times New Roman" w:hAnsi="Times New Roman" w:cs="Times New Roman"/>
                <w:b/>
                <w:bCs/>
                <w:sz w:val="28"/>
                <w:szCs w:val="28"/>
              </w:rPr>
              <w:t>Lớp</w:t>
            </w:r>
            <w:r>
              <w:rPr>
                <w:rFonts w:hint="default" w:ascii="Times New Roman" w:hAnsi="Times New Roman" w:cs="Times New Roman"/>
                <w:b w:val="0"/>
                <w:bCs w:val="0"/>
                <w:sz w:val="28"/>
                <w:szCs w:val="28"/>
              </w:rPr>
              <w:t>: 12</w:t>
            </w:r>
            <w:r>
              <w:rPr>
                <w:rFonts w:hint="default" w:ascii="Times New Roman" w:hAnsi="Times New Roman" w:cs="Times New Roman"/>
                <w:b w:val="0"/>
                <w:bCs w:val="0"/>
                <w:sz w:val="28"/>
                <w:szCs w:val="28"/>
                <w:lang w:val="vi-VN"/>
              </w:rPr>
              <w:t>A</w:t>
            </w:r>
            <w:r>
              <w:rPr>
                <w:rFonts w:hint="default" w:ascii="Times New Roman" w:hAnsi="Times New Roman" w:cs="Times New Roman"/>
                <w:b w:val="0"/>
                <w:bCs w:val="0"/>
                <w:sz w:val="28"/>
                <w:szCs w:val="28"/>
              </w:rPr>
              <w:t>……..</w:t>
            </w:r>
          </w:p>
        </w:tc>
        <w:tc>
          <w:tcPr>
            <w:tcW w:w="2500" w:type="pct"/>
          </w:tcPr>
          <w:p>
            <w:pPr>
              <w:jc w:val="center"/>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rPr>
              <w:t xml:space="preserve">KIỂM TRA </w:t>
            </w:r>
            <w:r>
              <w:rPr>
                <w:rFonts w:hint="default" w:ascii="Times New Roman" w:hAnsi="Times New Roman" w:cs="Times New Roman"/>
                <w:b/>
                <w:bCs/>
                <w:sz w:val="28"/>
                <w:szCs w:val="28"/>
                <w:lang w:val="vi-VN"/>
              </w:rPr>
              <w:t>GIỮA KỲ I</w:t>
            </w:r>
          </w:p>
          <w:p>
            <w:pPr>
              <w:jc w:val="center"/>
              <w:rPr>
                <w:rFonts w:hint="default" w:ascii="Times New Roman" w:hAnsi="Times New Roman" w:cs="Times New Roman"/>
                <w:b w:val="0"/>
                <w:bCs w:val="0"/>
                <w:sz w:val="28"/>
                <w:szCs w:val="28"/>
              </w:rPr>
            </w:pPr>
            <w:r>
              <w:rPr>
                <w:rFonts w:hint="default" w:ascii="Times New Roman" w:hAnsi="Times New Roman" w:cs="Times New Roman"/>
                <w:b/>
                <w:bCs/>
                <w:sz w:val="28"/>
                <w:szCs w:val="28"/>
              </w:rPr>
              <w:t>Môn: Tin Học 12  Năm học: 2021-2022</w:t>
            </w:r>
          </w:p>
          <w:p>
            <w:pPr>
              <w:jc w:val="center"/>
              <w:rPr>
                <w:rFonts w:hint="default" w:ascii="Times New Roman" w:hAnsi="Times New Roman" w:cs="Times New Roman"/>
                <w:b w:val="0"/>
                <w:bCs w:val="0"/>
                <w:i/>
                <w:iCs/>
                <w:sz w:val="28"/>
                <w:szCs w:val="28"/>
              </w:rPr>
            </w:pPr>
            <w:r>
              <w:rPr>
                <w:rFonts w:hint="default" w:ascii="Times New Roman" w:hAnsi="Times New Roman" w:cs="Times New Roman"/>
                <w:b w:val="0"/>
                <w:bCs w:val="0"/>
                <w:i/>
                <w:iCs/>
                <w:sz w:val="28"/>
                <w:szCs w:val="28"/>
              </w:rPr>
              <w:t xml:space="preserve">(Thời gian làm bài: </w:t>
            </w:r>
            <w:r>
              <w:rPr>
                <w:rFonts w:hint="default" w:ascii="Times New Roman" w:hAnsi="Times New Roman" w:cs="Times New Roman"/>
                <w:b w:val="0"/>
                <w:bCs w:val="0"/>
                <w:i/>
                <w:iCs/>
                <w:sz w:val="28"/>
                <w:szCs w:val="28"/>
                <w:lang w:val="vi-VN"/>
              </w:rPr>
              <w:t>4</w:t>
            </w:r>
            <w:r>
              <w:rPr>
                <w:rFonts w:hint="default" w:ascii="Times New Roman" w:hAnsi="Times New Roman" w:cs="Times New Roman"/>
                <w:b w:val="0"/>
                <w:bCs w:val="0"/>
                <w:i/>
                <w:iCs/>
                <w:sz w:val="28"/>
                <w:szCs w:val="28"/>
              </w:rPr>
              <w:t xml:space="preserve">5 phút) </w:t>
            </w:r>
          </w:p>
        </w:tc>
      </w:tr>
    </w:tbl>
    <w:p>
      <w:pPr>
        <w:jc w:val="right"/>
        <w:rPr>
          <w:rFonts w:hint="default" w:ascii="Times New Roman" w:hAnsi="Times New Roman" w:cs="Times New Roman"/>
          <w:b/>
          <w:bCs/>
          <w:sz w:val="28"/>
          <w:szCs w:val="28"/>
          <w:u w:val="single"/>
        </w:rPr>
      </w:pPr>
      <w:r>
        <w:rPr>
          <w:rFonts w:hint="default" w:ascii="Times New Roman" w:hAnsi="Times New Roman" w:cs="Times New Roman"/>
          <w:b/>
          <w:bCs/>
          <w:sz w:val="28"/>
          <w:szCs w:val="28"/>
        </w:rPr>
        <w:t xml:space="preserve"> </w:t>
      </w:r>
    </w:p>
    <w:p>
      <w:pPr>
        <w:rPr>
          <w:rFonts w:hint="default" w:ascii="Times New Roman" w:hAnsi="Times New Roman" w:cs="Times New Roman"/>
          <w:b/>
          <w:bCs/>
          <w:sz w:val="28"/>
          <w:szCs w:val="28"/>
        </w:rPr>
      </w:pPr>
      <w:r>
        <w:rPr>
          <w:rFonts w:hint="default" w:ascii="Times New Roman" w:hAnsi="Times New Roman" w:cs="Times New Roman"/>
          <w:b/>
          <w:bCs/>
          <w:sz w:val="28"/>
          <w:szCs w:val="28"/>
        </w:rPr>
        <w:t>I/ Bảng điền đáp án đúng nhất.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612"/>
        <w:gridCol w:w="572"/>
        <w:gridCol w:w="517"/>
        <w:gridCol w:w="576"/>
        <w:gridCol w:w="589"/>
        <w:gridCol w:w="578"/>
        <w:gridCol w:w="554"/>
        <w:gridCol w:w="509"/>
        <w:gridCol w:w="643"/>
        <w:gridCol w:w="642"/>
        <w:gridCol w:w="544"/>
        <w:gridCol w:w="599"/>
        <w:gridCol w:w="533"/>
        <w:gridCol w:w="618"/>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top"/>
          </w:tcPr>
          <w:p>
            <w:pPr>
              <w:jc w:val="center"/>
              <w:rPr>
                <w:rFonts w:hint="default" w:ascii="Times New Roman" w:hAnsi="Times New Roman" w:cs="Times New Roman" w:eastAsiaTheme="minorEastAsia"/>
                <w:b/>
                <w:bCs/>
                <w:sz w:val="28"/>
                <w:szCs w:val="28"/>
                <w:lang w:val="vi-VN" w:eastAsia="vi-VN" w:bidi="ar-SA"/>
              </w:rPr>
            </w:pPr>
            <w:r>
              <w:rPr>
                <w:rFonts w:hint="default" w:ascii="Times New Roman" w:hAnsi="Times New Roman" w:cs="Times New Roman"/>
                <w:b/>
                <w:bCs/>
                <w:sz w:val="28"/>
                <w:szCs w:val="28"/>
              </w:rPr>
              <w:t>Câu</w:t>
            </w:r>
          </w:p>
        </w:tc>
        <w:tc>
          <w:tcPr>
            <w:tcW w:w="612"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1</w:t>
            </w:r>
          </w:p>
        </w:tc>
        <w:tc>
          <w:tcPr>
            <w:tcW w:w="572"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2</w:t>
            </w:r>
          </w:p>
        </w:tc>
        <w:tc>
          <w:tcPr>
            <w:tcW w:w="517"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3</w:t>
            </w:r>
          </w:p>
        </w:tc>
        <w:tc>
          <w:tcPr>
            <w:tcW w:w="576"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4</w:t>
            </w:r>
          </w:p>
        </w:tc>
        <w:tc>
          <w:tcPr>
            <w:tcW w:w="589"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5</w:t>
            </w:r>
          </w:p>
        </w:tc>
        <w:tc>
          <w:tcPr>
            <w:tcW w:w="578" w:type="dxa"/>
          </w:tcPr>
          <w:p>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6</w:t>
            </w:r>
          </w:p>
        </w:tc>
        <w:tc>
          <w:tcPr>
            <w:tcW w:w="554" w:type="dxa"/>
          </w:tcPr>
          <w:p>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7</w:t>
            </w:r>
          </w:p>
        </w:tc>
        <w:tc>
          <w:tcPr>
            <w:tcW w:w="509" w:type="dxa"/>
          </w:tcPr>
          <w:p>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8</w:t>
            </w:r>
          </w:p>
        </w:tc>
        <w:tc>
          <w:tcPr>
            <w:tcW w:w="643" w:type="dxa"/>
          </w:tcPr>
          <w:p>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9</w:t>
            </w:r>
          </w:p>
        </w:tc>
        <w:tc>
          <w:tcPr>
            <w:tcW w:w="642" w:type="dxa"/>
          </w:tcPr>
          <w:p>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10</w:t>
            </w:r>
          </w:p>
        </w:tc>
        <w:tc>
          <w:tcPr>
            <w:tcW w:w="544" w:type="dxa"/>
          </w:tcPr>
          <w:p>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11</w:t>
            </w:r>
          </w:p>
        </w:tc>
        <w:tc>
          <w:tcPr>
            <w:tcW w:w="599" w:type="dxa"/>
          </w:tcPr>
          <w:p>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12</w:t>
            </w:r>
          </w:p>
        </w:tc>
        <w:tc>
          <w:tcPr>
            <w:tcW w:w="533" w:type="dxa"/>
          </w:tcPr>
          <w:p>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13</w:t>
            </w:r>
          </w:p>
        </w:tc>
        <w:tc>
          <w:tcPr>
            <w:tcW w:w="618" w:type="dxa"/>
          </w:tcPr>
          <w:p>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14</w:t>
            </w:r>
          </w:p>
        </w:tc>
        <w:tc>
          <w:tcPr>
            <w:tcW w:w="612"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top"/>
          </w:tcPr>
          <w:p>
            <w:pPr>
              <w:jc w:val="center"/>
              <w:rPr>
                <w:rFonts w:hint="default" w:ascii="Times New Roman" w:hAnsi="Times New Roman" w:cs="Times New Roman" w:eastAsiaTheme="minorEastAsia"/>
                <w:b/>
                <w:bCs/>
                <w:sz w:val="28"/>
                <w:szCs w:val="28"/>
                <w:lang w:val="vi-VN" w:eastAsia="vi-VN" w:bidi="ar-SA"/>
              </w:rPr>
            </w:pPr>
            <w:r>
              <w:rPr>
                <w:rFonts w:hint="default" w:ascii="Times New Roman" w:hAnsi="Times New Roman" w:cs="Times New Roman"/>
                <w:b/>
                <w:bCs/>
                <w:sz w:val="28"/>
                <w:szCs w:val="28"/>
              </w:rPr>
              <w:t>Đ/ án</w:t>
            </w:r>
          </w:p>
        </w:tc>
        <w:tc>
          <w:tcPr>
            <w:tcW w:w="612" w:type="dxa"/>
          </w:tcPr>
          <w:p>
            <w:pPr>
              <w:rPr>
                <w:rFonts w:hint="default" w:ascii="Times New Roman" w:hAnsi="Times New Roman" w:cs="Times New Roman"/>
                <w:b/>
                <w:bCs/>
                <w:sz w:val="32"/>
                <w:szCs w:val="32"/>
              </w:rPr>
            </w:pPr>
          </w:p>
        </w:tc>
        <w:tc>
          <w:tcPr>
            <w:tcW w:w="572" w:type="dxa"/>
          </w:tcPr>
          <w:p>
            <w:pPr>
              <w:rPr>
                <w:rFonts w:hint="default" w:ascii="Times New Roman" w:hAnsi="Times New Roman" w:cs="Times New Roman"/>
                <w:b/>
                <w:bCs/>
                <w:sz w:val="28"/>
                <w:szCs w:val="28"/>
              </w:rPr>
            </w:pPr>
          </w:p>
        </w:tc>
        <w:tc>
          <w:tcPr>
            <w:tcW w:w="517" w:type="dxa"/>
          </w:tcPr>
          <w:p>
            <w:pPr>
              <w:rPr>
                <w:rFonts w:hint="default" w:ascii="Times New Roman" w:hAnsi="Times New Roman" w:cs="Times New Roman"/>
                <w:b/>
                <w:bCs/>
                <w:sz w:val="28"/>
                <w:szCs w:val="28"/>
              </w:rPr>
            </w:pPr>
          </w:p>
        </w:tc>
        <w:tc>
          <w:tcPr>
            <w:tcW w:w="576" w:type="dxa"/>
          </w:tcPr>
          <w:p>
            <w:pPr>
              <w:rPr>
                <w:rFonts w:hint="default" w:ascii="Times New Roman" w:hAnsi="Times New Roman" w:cs="Times New Roman"/>
                <w:b/>
                <w:bCs/>
                <w:sz w:val="28"/>
                <w:szCs w:val="28"/>
              </w:rPr>
            </w:pPr>
          </w:p>
        </w:tc>
        <w:tc>
          <w:tcPr>
            <w:tcW w:w="589" w:type="dxa"/>
          </w:tcPr>
          <w:p>
            <w:pPr>
              <w:rPr>
                <w:rFonts w:hint="default" w:ascii="Times New Roman" w:hAnsi="Times New Roman" w:cs="Times New Roman"/>
                <w:b/>
                <w:bCs/>
                <w:sz w:val="28"/>
                <w:szCs w:val="28"/>
              </w:rPr>
            </w:pPr>
          </w:p>
        </w:tc>
        <w:tc>
          <w:tcPr>
            <w:tcW w:w="578" w:type="dxa"/>
          </w:tcPr>
          <w:p>
            <w:pPr>
              <w:rPr>
                <w:rFonts w:hint="default" w:ascii="Times New Roman" w:hAnsi="Times New Roman" w:cs="Times New Roman"/>
                <w:b/>
                <w:bCs/>
                <w:sz w:val="28"/>
                <w:szCs w:val="28"/>
              </w:rPr>
            </w:pPr>
          </w:p>
        </w:tc>
        <w:tc>
          <w:tcPr>
            <w:tcW w:w="554" w:type="dxa"/>
          </w:tcPr>
          <w:p>
            <w:pPr>
              <w:rPr>
                <w:rFonts w:hint="default" w:ascii="Times New Roman" w:hAnsi="Times New Roman" w:cs="Times New Roman"/>
                <w:b/>
                <w:bCs/>
                <w:sz w:val="28"/>
                <w:szCs w:val="28"/>
              </w:rPr>
            </w:pPr>
          </w:p>
        </w:tc>
        <w:tc>
          <w:tcPr>
            <w:tcW w:w="509" w:type="dxa"/>
          </w:tcPr>
          <w:p>
            <w:pPr>
              <w:rPr>
                <w:rFonts w:hint="default" w:ascii="Times New Roman" w:hAnsi="Times New Roman" w:cs="Times New Roman"/>
                <w:b/>
                <w:bCs/>
                <w:sz w:val="28"/>
                <w:szCs w:val="28"/>
              </w:rPr>
            </w:pPr>
          </w:p>
        </w:tc>
        <w:tc>
          <w:tcPr>
            <w:tcW w:w="643" w:type="dxa"/>
          </w:tcPr>
          <w:p>
            <w:pPr>
              <w:rPr>
                <w:rFonts w:hint="default" w:ascii="Times New Roman" w:hAnsi="Times New Roman" w:cs="Times New Roman"/>
                <w:b/>
                <w:bCs/>
                <w:sz w:val="28"/>
                <w:szCs w:val="28"/>
              </w:rPr>
            </w:pPr>
          </w:p>
        </w:tc>
        <w:tc>
          <w:tcPr>
            <w:tcW w:w="642" w:type="dxa"/>
          </w:tcPr>
          <w:p>
            <w:pPr>
              <w:rPr>
                <w:rFonts w:hint="default" w:ascii="Times New Roman" w:hAnsi="Times New Roman" w:cs="Times New Roman"/>
                <w:b/>
                <w:bCs/>
                <w:sz w:val="28"/>
                <w:szCs w:val="28"/>
              </w:rPr>
            </w:pPr>
          </w:p>
        </w:tc>
        <w:tc>
          <w:tcPr>
            <w:tcW w:w="544" w:type="dxa"/>
          </w:tcPr>
          <w:p>
            <w:pPr>
              <w:rPr>
                <w:rFonts w:hint="default" w:ascii="Times New Roman" w:hAnsi="Times New Roman" w:cs="Times New Roman"/>
                <w:b/>
                <w:bCs/>
                <w:sz w:val="28"/>
                <w:szCs w:val="28"/>
              </w:rPr>
            </w:pPr>
          </w:p>
        </w:tc>
        <w:tc>
          <w:tcPr>
            <w:tcW w:w="599" w:type="dxa"/>
          </w:tcPr>
          <w:p>
            <w:pPr>
              <w:rPr>
                <w:rFonts w:hint="default" w:ascii="Times New Roman" w:hAnsi="Times New Roman" w:cs="Times New Roman"/>
                <w:b/>
                <w:bCs/>
                <w:sz w:val="28"/>
                <w:szCs w:val="28"/>
              </w:rPr>
            </w:pPr>
          </w:p>
        </w:tc>
        <w:tc>
          <w:tcPr>
            <w:tcW w:w="533" w:type="dxa"/>
          </w:tcPr>
          <w:p>
            <w:pPr>
              <w:rPr>
                <w:rFonts w:hint="default" w:ascii="Times New Roman" w:hAnsi="Times New Roman" w:cs="Times New Roman"/>
                <w:b/>
                <w:bCs/>
                <w:sz w:val="28"/>
                <w:szCs w:val="28"/>
              </w:rPr>
            </w:pPr>
          </w:p>
        </w:tc>
        <w:tc>
          <w:tcPr>
            <w:tcW w:w="618" w:type="dxa"/>
          </w:tcPr>
          <w:p>
            <w:pPr>
              <w:rPr>
                <w:rFonts w:hint="default" w:ascii="Times New Roman" w:hAnsi="Times New Roman" w:cs="Times New Roman"/>
                <w:b/>
                <w:bCs/>
                <w:sz w:val="28"/>
                <w:szCs w:val="28"/>
              </w:rPr>
            </w:pPr>
          </w:p>
        </w:tc>
        <w:tc>
          <w:tcPr>
            <w:tcW w:w="612" w:type="dxa"/>
          </w:tcPr>
          <w:p>
            <w:pPr>
              <w:rPr>
                <w:rFonts w:hint="default" w:ascii="Times New Roman" w:hAnsi="Times New Roman"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top"/>
          </w:tcPr>
          <w:p>
            <w:pPr>
              <w:jc w:val="center"/>
              <w:rPr>
                <w:rFonts w:hint="default" w:ascii="Times New Roman" w:hAnsi="Times New Roman" w:cs="Times New Roman" w:eastAsiaTheme="minorEastAsia"/>
                <w:b/>
                <w:bCs/>
                <w:sz w:val="28"/>
                <w:szCs w:val="28"/>
                <w:lang w:val="vi-VN" w:eastAsia="vi-VN" w:bidi="ar-SA"/>
              </w:rPr>
            </w:pPr>
            <w:r>
              <w:rPr>
                <w:rFonts w:hint="default" w:ascii="Times New Roman" w:hAnsi="Times New Roman" w:cs="Times New Roman"/>
                <w:b/>
                <w:bCs/>
                <w:sz w:val="28"/>
                <w:szCs w:val="28"/>
              </w:rPr>
              <w:t>Câu</w:t>
            </w:r>
          </w:p>
        </w:tc>
        <w:tc>
          <w:tcPr>
            <w:tcW w:w="612"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16</w:t>
            </w:r>
          </w:p>
        </w:tc>
        <w:tc>
          <w:tcPr>
            <w:tcW w:w="572"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17</w:t>
            </w:r>
          </w:p>
        </w:tc>
        <w:tc>
          <w:tcPr>
            <w:tcW w:w="517"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18</w:t>
            </w:r>
          </w:p>
        </w:tc>
        <w:tc>
          <w:tcPr>
            <w:tcW w:w="576"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19</w:t>
            </w:r>
          </w:p>
        </w:tc>
        <w:tc>
          <w:tcPr>
            <w:tcW w:w="589"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20</w:t>
            </w:r>
          </w:p>
        </w:tc>
        <w:tc>
          <w:tcPr>
            <w:tcW w:w="578"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21</w:t>
            </w:r>
          </w:p>
        </w:tc>
        <w:tc>
          <w:tcPr>
            <w:tcW w:w="554"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22</w:t>
            </w:r>
          </w:p>
        </w:tc>
        <w:tc>
          <w:tcPr>
            <w:tcW w:w="509"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23</w:t>
            </w:r>
          </w:p>
        </w:tc>
        <w:tc>
          <w:tcPr>
            <w:tcW w:w="643"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24</w:t>
            </w:r>
          </w:p>
        </w:tc>
        <w:tc>
          <w:tcPr>
            <w:tcW w:w="642"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25</w:t>
            </w:r>
          </w:p>
        </w:tc>
        <w:tc>
          <w:tcPr>
            <w:tcW w:w="544"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26</w:t>
            </w:r>
          </w:p>
        </w:tc>
        <w:tc>
          <w:tcPr>
            <w:tcW w:w="599"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27</w:t>
            </w:r>
          </w:p>
        </w:tc>
        <w:tc>
          <w:tcPr>
            <w:tcW w:w="533"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28</w:t>
            </w:r>
          </w:p>
        </w:tc>
        <w:tc>
          <w:tcPr>
            <w:tcW w:w="618"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29</w:t>
            </w:r>
          </w:p>
        </w:tc>
        <w:tc>
          <w:tcPr>
            <w:tcW w:w="612" w:type="dxa"/>
          </w:tcPr>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top"/>
          </w:tcPr>
          <w:p>
            <w:pPr>
              <w:jc w:val="center"/>
              <w:rPr>
                <w:rFonts w:hint="default" w:ascii="Times New Roman" w:hAnsi="Times New Roman" w:cs="Times New Roman" w:eastAsiaTheme="minorEastAsia"/>
                <w:b/>
                <w:bCs/>
                <w:sz w:val="28"/>
                <w:szCs w:val="28"/>
                <w:lang w:val="vi-VN" w:eastAsia="vi-VN" w:bidi="ar-SA"/>
              </w:rPr>
            </w:pPr>
            <w:r>
              <w:rPr>
                <w:rFonts w:hint="default" w:ascii="Times New Roman" w:hAnsi="Times New Roman" w:cs="Times New Roman"/>
                <w:b/>
                <w:bCs/>
                <w:sz w:val="28"/>
                <w:szCs w:val="28"/>
              </w:rPr>
              <w:t>Đ/ án</w:t>
            </w:r>
          </w:p>
        </w:tc>
        <w:tc>
          <w:tcPr>
            <w:tcW w:w="612" w:type="dxa"/>
          </w:tcPr>
          <w:p>
            <w:pPr>
              <w:rPr>
                <w:rFonts w:hint="default" w:ascii="Times New Roman" w:hAnsi="Times New Roman" w:cs="Times New Roman"/>
                <w:b/>
                <w:bCs/>
                <w:sz w:val="32"/>
                <w:szCs w:val="32"/>
              </w:rPr>
            </w:pPr>
          </w:p>
        </w:tc>
        <w:tc>
          <w:tcPr>
            <w:tcW w:w="572" w:type="dxa"/>
          </w:tcPr>
          <w:p>
            <w:pPr>
              <w:rPr>
                <w:rFonts w:hint="default" w:ascii="Times New Roman" w:hAnsi="Times New Roman" w:cs="Times New Roman"/>
                <w:b/>
                <w:bCs/>
                <w:sz w:val="28"/>
                <w:szCs w:val="28"/>
              </w:rPr>
            </w:pPr>
          </w:p>
        </w:tc>
        <w:tc>
          <w:tcPr>
            <w:tcW w:w="517" w:type="dxa"/>
          </w:tcPr>
          <w:p>
            <w:pPr>
              <w:rPr>
                <w:rFonts w:hint="default" w:ascii="Times New Roman" w:hAnsi="Times New Roman" w:cs="Times New Roman"/>
                <w:b/>
                <w:bCs/>
                <w:sz w:val="28"/>
                <w:szCs w:val="28"/>
              </w:rPr>
            </w:pPr>
          </w:p>
        </w:tc>
        <w:tc>
          <w:tcPr>
            <w:tcW w:w="576" w:type="dxa"/>
          </w:tcPr>
          <w:p>
            <w:pPr>
              <w:rPr>
                <w:rFonts w:hint="default" w:ascii="Times New Roman" w:hAnsi="Times New Roman" w:cs="Times New Roman"/>
                <w:b/>
                <w:bCs/>
                <w:sz w:val="28"/>
                <w:szCs w:val="28"/>
              </w:rPr>
            </w:pPr>
          </w:p>
        </w:tc>
        <w:tc>
          <w:tcPr>
            <w:tcW w:w="589" w:type="dxa"/>
          </w:tcPr>
          <w:p>
            <w:pPr>
              <w:rPr>
                <w:rFonts w:hint="default" w:ascii="Times New Roman" w:hAnsi="Times New Roman" w:cs="Times New Roman"/>
                <w:b/>
                <w:bCs/>
                <w:sz w:val="28"/>
                <w:szCs w:val="28"/>
              </w:rPr>
            </w:pPr>
          </w:p>
        </w:tc>
        <w:tc>
          <w:tcPr>
            <w:tcW w:w="578" w:type="dxa"/>
          </w:tcPr>
          <w:p>
            <w:pPr>
              <w:rPr>
                <w:rFonts w:hint="default" w:ascii="Times New Roman" w:hAnsi="Times New Roman" w:cs="Times New Roman"/>
                <w:b/>
                <w:bCs/>
                <w:sz w:val="28"/>
                <w:szCs w:val="28"/>
              </w:rPr>
            </w:pPr>
          </w:p>
        </w:tc>
        <w:tc>
          <w:tcPr>
            <w:tcW w:w="554" w:type="dxa"/>
          </w:tcPr>
          <w:p>
            <w:pPr>
              <w:rPr>
                <w:rFonts w:hint="default" w:ascii="Times New Roman" w:hAnsi="Times New Roman" w:cs="Times New Roman"/>
                <w:b/>
                <w:bCs/>
                <w:sz w:val="28"/>
                <w:szCs w:val="28"/>
              </w:rPr>
            </w:pPr>
          </w:p>
        </w:tc>
        <w:tc>
          <w:tcPr>
            <w:tcW w:w="509" w:type="dxa"/>
          </w:tcPr>
          <w:p>
            <w:pPr>
              <w:rPr>
                <w:rFonts w:hint="default" w:ascii="Times New Roman" w:hAnsi="Times New Roman" w:cs="Times New Roman"/>
                <w:b/>
                <w:bCs/>
                <w:sz w:val="28"/>
                <w:szCs w:val="28"/>
              </w:rPr>
            </w:pPr>
          </w:p>
        </w:tc>
        <w:tc>
          <w:tcPr>
            <w:tcW w:w="643" w:type="dxa"/>
          </w:tcPr>
          <w:p>
            <w:pPr>
              <w:rPr>
                <w:rFonts w:hint="default" w:ascii="Times New Roman" w:hAnsi="Times New Roman" w:cs="Times New Roman"/>
                <w:b/>
                <w:bCs/>
                <w:sz w:val="28"/>
                <w:szCs w:val="28"/>
              </w:rPr>
            </w:pPr>
          </w:p>
        </w:tc>
        <w:tc>
          <w:tcPr>
            <w:tcW w:w="642" w:type="dxa"/>
          </w:tcPr>
          <w:p>
            <w:pPr>
              <w:rPr>
                <w:rFonts w:hint="default" w:ascii="Times New Roman" w:hAnsi="Times New Roman" w:cs="Times New Roman"/>
                <w:b/>
                <w:bCs/>
                <w:sz w:val="28"/>
                <w:szCs w:val="28"/>
              </w:rPr>
            </w:pPr>
          </w:p>
        </w:tc>
        <w:tc>
          <w:tcPr>
            <w:tcW w:w="544" w:type="dxa"/>
          </w:tcPr>
          <w:p>
            <w:pPr>
              <w:rPr>
                <w:rFonts w:hint="default" w:ascii="Times New Roman" w:hAnsi="Times New Roman" w:cs="Times New Roman"/>
                <w:b/>
                <w:bCs/>
                <w:sz w:val="28"/>
                <w:szCs w:val="28"/>
              </w:rPr>
            </w:pPr>
          </w:p>
        </w:tc>
        <w:tc>
          <w:tcPr>
            <w:tcW w:w="599" w:type="dxa"/>
          </w:tcPr>
          <w:p>
            <w:pPr>
              <w:rPr>
                <w:rFonts w:hint="default" w:ascii="Times New Roman" w:hAnsi="Times New Roman" w:cs="Times New Roman"/>
                <w:b/>
                <w:bCs/>
                <w:sz w:val="28"/>
                <w:szCs w:val="28"/>
              </w:rPr>
            </w:pPr>
          </w:p>
        </w:tc>
        <w:tc>
          <w:tcPr>
            <w:tcW w:w="533" w:type="dxa"/>
          </w:tcPr>
          <w:p>
            <w:pPr>
              <w:rPr>
                <w:rFonts w:hint="default" w:ascii="Times New Roman" w:hAnsi="Times New Roman" w:cs="Times New Roman"/>
                <w:b/>
                <w:bCs/>
                <w:sz w:val="28"/>
                <w:szCs w:val="28"/>
              </w:rPr>
            </w:pPr>
          </w:p>
        </w:tc>
        <w:tc>
          <w:tcPr>
            <w:tcW w:w="618" w:type="dxa"/>
          </w:tcPr>
          <w:p>
            <w:pPr>
              <w:rPr>
                <w:rFonts w:hint="default" w:ascii="Times New Roman" w:hAnsi="Times New Roman" w:cs="Times New Roman"/>
                <w:b/>
                <w:bCs/>
                <w:sz w:val="28"/>
                <w:szCs w:val="28"/>
              </w:rPr>
            </w:pPr>
          </w:p>
        </w:tc>
        <w:tc>
          <w:tcPr>
            <w:tcW w:w="612" w:type="dxa"/>
          </w:tcPr>
          <w:p>
            <w:pPr>
              <w:rPr>
                <w:rFonts w:hint="default" w:ascii="Times New Roman" w:hAnsi="Times New Roman" w:cs="Times New Roman"/>
                <w:b/>
                <w:bCs/>
                <w:sz w:val="28"/>
                <w:szCs w:val="28"/>
              </w:rPr>
            </w:pPr>
          </w:p>
        </w:tc>
      </w:tr>
    </w:tbl>
    <w:p>
      <w:pPr>
        <w:rPr>
          <w:rFonts w:hint="default" w:ascii="Times New Roman" w:hAnsi="Times New Roman" w:cs="Times New Roman"/>
          <w:b/>
          <w:bCs/>
          <w:sz w:val="28"/>
          <w:szCs w:val="28"/>
        </w:rPr>
      </w:pPr>
      <w:r>
        <w:rPr>
          <w:rFonts w:hint="default" w:ascii="Times New Roman" w:hAnsi="Times New Roman" w:cs="Times New Roman"/>
          <w:b/>
          <w:bCs/>
          <w:sz w:val="28"/>
          <w:szCs w:val="28"/>
        </w:rPr>
        <w:t>II/ Câu hỏi trắc nghiệm.</w:t>
      </w:r>
    </w:p>
    <w:p>
      <w:pPr>
        <w:spacing w:before="60"/>
        <w:jc w:val="both"/>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1</w:t>
      </w: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Dữ liệu trong một CSDL được lưu trong:</w:t>
      </w:r>
    </w:p>
    <w:p>
      <w:pPr>
        <w:tabs>
          <w:tab w:val="left" w:pos="2708"/>
          <w:tab w:val="left" w:pos="5138"/>
          <w:tab w:val="left" w:pos="7569"/>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 Bộ nhớ RAM</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 xml:space="preserve">B. Bộ nhớ ROM </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C. Bộ nhớ ngoài</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D. Các thiết bị vật lí</w:t>
      </w:r>
    </w:p>
    <w:p>
      <w:pPr>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Cần tiến hành cập nhật hồ sơ học sinh của nhà trường trong các trường hợp nào sau đây?</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Một học sinh mới chuyển từ trường khác đến; thông tin về ngày sinh của một học sinh bị sai.</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Sắp xếp danh sách học sinh theo thứ tự tăng dần của tên</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Tìm học sinh có điểm môn toán cao nhất khối.</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Tính tỉ lệ học sinh trên trung bình môn Tin của từng lớp.</w:t>
      </w:r>
    </w:p>
    <w:p>
      <w:pPr>
        <w:spacing w:before="60"/>
        <w:jc w:val="both"/>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3</w:t>
      </w: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Cơ sở dữ liệu (CSDL) là :</w:t>
      </w:r>
    </w:p>
    <w:p>
      <w:pPr>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 Tập hợp dữ liệu chứa đựng các kiểu dữ liệu: ký tự, số, ngày/giờ, hình ảnh... của một chủ thể nào đó.</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Tập hợp dữ liệu có liên quan với nhau theo một chủ đề nào đó được ghi lên giấy.</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Tập hợp dữ liệu có liên quan với nhau theo một chủ đề nào đó được lưu trên máy tính điện tử để đáp ứng nhu cầu khai thác thông tin của nhiều người.</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Tập hợp dữ liệu có liên quan với nhau theo một chủ đề nào đó được lưu trên giấy để đáp ứng nhu cầu khai thác thông tin của nhiều người.</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4</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Ngôn ngữ CSDL được sử dụng phổ biến hiện nay là:</w:t>
      </w:r>
    </w:p>
    <w:p>
      <w:pPr>
        <w:tabs>
          <w:tab w:val="left" w:pos="280"/>
        </w:tabs>
        <w:spacing w:before="60"/>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SQL</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Access</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Foxpro</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Java</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5</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Ngôn ngữ định nghĩa dữ liệu bao gồm các lệnh cho phép:</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Đảm bảo tính độc lập dữ liệu</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Khai báo kiểu dữ liệu, cấu trúc dữ liệu và các ràng buộc trên dữ liệu của  CSDL</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Mô tả các đối tượng được lưu trữ trong CSDL</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Khai báo kiểu dữ liệu của CSDL</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6</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Người nào có vai trò quan trọng trong vấn đề phân quyền hạn truy cập sử dụng CSDL?</w:t>
      </w:r>
    </w:p>
    <w:p>
      <w:pPr>
        <w:tabs>
          <w:tab w:val="left" w:pos="4937"/>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Người lập trình</w:t>
      </w:r>
      <w:r>
        <w:rPr>
          <w:rFonts w:hint="default" w:ascii="Times New Roman" w:hAnsi="Times New Roman" w:eastAsia="Times New Roman" w:cs="Times New Roman"/>
          <w:color w:val="000000" w:themeColor="text1"/>
          <w:sz w:val="28"/>
          <w:szCs w:val="28"/>
          <w:lang w:val="vi-VN"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Người dùng</w:t>
      </w:r>
    </w:p>
    <w:p>
      <w:pPr>
        <w:tabs>
          <w:tab w:val="left" w:pos="4937"/>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Người quản trị</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Nguời quản trị CSDL</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7</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Để sắp xếp, tìm kiếm và kết xuất dữ liệu xác định từ một hoặc nhiều bảng, ta dùng:</w:t>
      </w:r>
    </w:p>
    <w:p>
      <w:pPr>
        <w:tabs>
          <w:tab w:val="left" w:pos="2608"/>
          <w:tab w:val="left" w:pos="4939"/>
          <w:tab w:val="left" w:pos="7269"/>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Table</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Form</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Query</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Report</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8</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Các đối tượng cơ bản trong Access là:</w:t>
      </w:r>
    </w:p>
    <w:p>
      <w:pPr>
        <w:tabs>
          <w:tab w:val="left" w:pos="4937"/>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Bảng, Macro, Biểu mẫu, Mẫu hỏi</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Bảng, Macro, Biểu mẫu, Báo cáo</w:t>
      </w:r>
    </w:p>
    <w:p>
      <w:pPr>
        <w:tabs>
          <w:tab w:val="left" w:pos="4937"/>
        </w:tabs>
        <w:jc w:val="both"/>
        <w:rPr>
          <w:rFonts w:hint="default" w:ascii="Times New Roman" w:hAnsi="Times New Roman" w:eastAsia="Times New Roman" w:cs="Times New Roman"/>
          <w:color w:val="000000" w:themeColor="text1"/>
          <w:sz w:val="28"/>
          <w:szCs w:val="28"/>
          <w:lang w:val="pt-BR"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pt-BR" w:eastAsia="en-US"/>
          <w14:textFill>
            <w14:solidFill>
              <w14:schemeClr w14:val="tx1"/>
            </w14:solidFill>
          </w14:textFill>
        </w:rPr>
        <w:t>C. Bảng, Mẫu hỏi, Biểu mẫu, Báo cáo</w:t>
      </w:r>
      <w:r>
        <w:rPr>
          <w:rFonts w:hint="default" w:ascii="Times New Roman" w:hAnsi="Times New Roman" w:eastAsia="Times New Roman" w:cs="Times New Roman"/>
          <w:color w:val="000000" w:themeColor="text1"/>
          <w:sz w:val="28"/>
          <w:szCs w:val="28"/>
          <w:lang w:val="pt-BR"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Bảng, Macro, Môđun</w:t>
      </w:r>
      <w:r>
        <w:rPr>
          <w:rFonts w:hint="default" w:ascii="Times New Roman" w:hAnsi="Times New Roman" w:eastAsia="Times New Roman" w:cs="Times New Roman"/>
          <w:color w:val="000000" w:themeColor="text1"/>
          <w:sz w:val="28"/>
          <w:szCs w:val="28"/>
          <w:lang w:val="pt-BR" w:eastAsia="en-US"/>
          <w14:textFill>
            <w14:solidFill>
              <w14:schemeClr w14:val="tx1"/>
            </w14:solidFill>
          </w14:textFill>
        </w:rPr>
        <w:t>, Báo cáo</w:t>
      </w:r>
    </w:p>
    <w:p>
      <w:pPr>
        <w:spacing w:before="60"/>
        <w:jc w:val="both"/>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pPr>
    </w:p>
    <w:p>
      <w:pPr>
        <w:spacing w:before="60"/>
        <w:jc w:val="both"/>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9</w:t>
      </w: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xml:space="preserve">: Trong Access, để tạo CSDL mới, thao tác thực hiện lệnh nào sau đây là </w:t>
      </w:r>
      <w:r>
        <w:rPr>
          <w:rFonts w:hint="default" w:ascii="Times New Roman" w:hAnsi="Times New Roman" w:eastAsia="Times New Roman" w:cs="Times New Roman"/>
          <w:b/>
          <w:i/>
          <w:color w:val="000000" w:themeColor="text1"/>
          <w:sz w:val="28"/>
          <w:szCs w:val="28"/>
          <w:lang w:val="nl-NL" w:eastAsia="en-US"/>
          <w14:textFill>
            <w14:solidFill>
              <w14:schemeClr w14:val="tx1"/>
            </w14:solidFill>
          </w14:textFill>
        </w:rPr>
        <w:t>đúng?</w:t>
      </w:r>
    </w:p>
    <w:p>
      <w:pPr>
        <w:tabs>
          <w:tab w:val="left" w:pos="5136"/>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 Create Table in Design View</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B. Create table by using wizard</w:t>
      </w:r>
    </w:p>
    <w:p>
      <w:pPr>
        <w:tabs>
          <w:tab w:val="left" w:pos="5136"/>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C. File/open</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D. File/New/Blank Database</w:t>
      </w:r>
    </w:p>
    <w:p>
      <w:pPr>
        <w:tabs>
          <w:tab w:val="left" w:pos="600"/>
          <w:tab w:val="left" w:pos="3120"/>
          <w:tab w:val="left" w:pos="5640"/>
          <w:tab w:val="left" w:pos="8280"/>
        </w:tabs>
        <w:jc w:val="both"/>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10</w:t>
      </w: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Chế độ thiết kế được dùng để:</w:t>
      </w:r>
    </w:p>
    <w:p>
      <w:pPr>
        <w:tabs>
          <w:tab w:val="left" w:pos="600"/>
          <w:tab w:val="left" w:pos="3120"/>
          <w:tab w:val="left" w:pos="5640"/>
          <w:tab w:val="left" w:pos="8280"/>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 Tạo mới hay thay đổi cấu trúc của bảng, mẫu hỏi; thay đổi cách trình bày và định dạng biểu mẫu, báo cáo</w:t>
      </w:r>
    </w:p>
    <w:p>
      <w:pPr>
        <w:tabs>
          <w:tab w:val="left" w:pos="600"/>
          <w:tab w:val="left" w:pos="3120"/>
          <w:tab w:val="left" w:pos="5640"/>
          <w:tab w:val="left" w:pos="8280"/>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B. Cập nhật dữ liệu cho của bảng, mẫu hỏi; thay đổi cách trình bày và định dạng biểu mẫu, báo cáo</w:t>
      </w:r>
    </w:p>
    <w:p>
      <w:pPr>
        <w:tabs>
          <w:tab w:val="left" w:pos="600"/>
          <w:tab w:val="left" w:pos="3120"/>
          <w:tab w:val="left" w:pos="5640"/>
          <w:tab w:val="left" w:pos="8280"/>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C. Tạo mới hay thay đổi cấu trúc của bảng, mẫu hỏi; hiển thị dữ liệu của biểu mẫu, báo cáo</w:t>
      </w:r>
    </w:p>
    <w:p>
      <w:pPr>
        <w:tabs>
          <w:tab w:val="left" w:pos="600"/>
          <w:tab w:val="left" w:pos="3120"/>
          <w:tab w:val="left" w:pos="5640"/>
          <w:tab w:val="left" w:pos="8280"/>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D. Tạo mới hay thay đổi cấu trúc của bảng, mẫu hỏi, biểu mẫu và báo cáo</w:t>
      </w:r>
    </w:p>
    <w:p>
      <w:pPr>
        <w:spacing w:before="60"/>
        <w:jc w:val="both"/>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1</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1</w:t>
      </w: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Xét công tác quản lí hồ sơ. Trong số các công việc sau, những việc nào không thuộc nhóm thao tác cập nhật hồ sơ?</w:t>
      </w:r>
    </w:p>
    <w:p>
      <w:pPr>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 Xóa một hồ sơ</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B. Thống kê và lập báo cáo</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p>
    <w:p>
      <w:pPr>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C. Thêm hai hồ sơ</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D. Sửa tên trong một hồ sơ.</w:t>
      </w:r>
    </w:p>
    <w:p>
      <w:pPr>
        <w:spacing w:before="60"/>
        <w:jc w:val="both"/>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1</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Việc xác định cấu trúc hồ sơ được tiến hành vào thời điểm nào?</w:t>
      </w:r>
    </w:p>
    <w:p>
      <w:pPr>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 Trước khi thực hiện các phép tìm kiếm, tra cứu thông tin</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p>
    <w:p>
      <w:pPr>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B. Cùng lúc với việc nhập và cập nhật hồ sơ</w:t>
      </w:r>
    </w:p>
    <w:p>
      <w:pPr>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C. Sau khi đã nhập các hồ sơ vào máy tính</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p>
    <w:p>
      <w:pPr>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D. Trước khi nhập hồ sơ vào máy tính</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1</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3</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Hệ quản trị CSDL là:</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Phần mềm dùng tạo lập, cập nhật, lưu trữ và khai thác thông tin của CSDL</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Phần mềm dùng tạo lập, lưu trữ một CSDL</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Phần mềm để thao tác và xử lý các đối tượng trong CSDL</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Phần mềm dùng tạo lập CSDL</w:t>
      </w:r>
    </w:p>
    <w:p>
      <w:pPr>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1</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4</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 Một hệ quản trị CSDL </w:t>
      </w:r>
      <w:r>
        <w:rPr>
          <w:rFonts w:hint="default" w:ascii="Times New Roman" w:hAnsi="Times New Roman" w:eastAsia="Times New Roman" w:cs="Times New Roman"/>
          <w:b/>
          <w:i/>
          <w:color w:val="000000" w:themeColor="text1"/>
          <w:sz w:val="28"/>
          <w:szCs w:val="28"/>
          <w:u w:val="single"/>
          <w:lang w:val="en-US" w:eastAsia="en-US"/>
          <w14:textFill>
            <w14:solidFill>
              <w14:schemeClr w14:val="tx1"/>
            </w14:solidFill>
          </w14:textFill>
        </w:rPr>
        <w:t>không</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 có chức năng nào trong các chức năng dưới đây?</w:t>
      </w:r>
    </w:p>
    <w:p>
      <w:pPr>
        <w:numPr>
          <w:ilvl w:val="0"/>
          <w:numId w:val="1"/>
        </w:numPr>
        <w:jc w:val="both"/>
        <w:rPr>
          <w:rFonts w:hint="default" w:ascii="Times New Roman" w:hAnsi="Times New Roman" w:eastAsia="Times New Roman" w:cs="Times New Roman"/>
          <w:color w:val="000000" w:themeColor="text1"/>
          <w:sz w:val="28"/>
          <w:szCs w:val="28"/>
          <w:lang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Cung cấp môi trường tạo lập CSDL</w:t>
      </w:r>
      <w:r>
        <w:rPr>
          <w:rFonts w:hint="default" w:ascii="Times New Roman" w:hAnsi="Times New Roman" w:eastAsia="Times New Roman" w:cs="Times New Roman"/>
          <w:color w:val="000000" w:themeColor="text1"/>
          <w:sz w:val="28"/>
          <w:szCs w:val="28"/>
          <w:lang w:eastAsia="en-US"/>
          <w14:textFill>
            <w14:solidFill>
              <w14:schemeClr w14:val="tx1"/>
            </w14:solidFill>
          </w14:textFill>
        </w:rPr>
        <w:t xml:space="preserve">     </w:t>
      </w:r>
    </w:p>
    <w:p>
      <w:pPr>
        <w:numPr>
          <w:ilvl w:val="0"/>
          <w:numId w:val="0"/>
        </w:num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Cung cấp môi trường cập nhật và khai thác dữ liệu</w:t>
      </w:r>
    </w:p>
    <w:p>
      <w:pPr>
        <w:spacing w:before="60"/>
        <w:jc w:val="both"/>
        <w:rPr>
          <w:rFonts w:hint="default" w:ascii="Times New Roman" w:hAnsi="Times New Roman" w:eastAsia="Times New Roman" w:cs="Times New Roman"/>
          <w:color w:val="000000" w:themeColor="text1"/>
          <w:sz w:val="28"/>
          <w:szCs w:val="28"/>
          <w:lang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Cung cấp công cụ quản lí bộ nhớ</w:t>
      </w:r>
      <w:r>
        <w:rPr>
          <w:rFonts w:hint="default" w:ascii="Times New Roman" w:hAnsi="Times New Roman" w:eastAsia="Times New Roman" w:cs="Times New Roman"/>
          <w:color w:val="000000" w:themeColor="text1"/>
          <w:sz w:val="28"/>
          <w:szCs w:val="28"/>
          <w:lang w:eastAsia="en-US"/>
          <w14:textFill>
            <w14:solidFill>
              <w14:schemeClr w14:val="tx1"/>
            </w14:solidFill>
          </w14:textFill>
        </w:rPr>
        <w:t xml:space="preserve">          </w:t>
      </w:r>
    </w:p>
    <w:p>
      <w:pPr>
        <w:spacing w:before="60"/>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Cung cấp công cụ kiểm soát, điều khiển truy cập vào CSDL.</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1</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5</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Ngôn ngữ định nghĩa dữ liệu th</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ực</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 chất là:</w:t>
      </w:r>
    </w:p>
    <w:p>
      <w:pPr>
        <w:numPr>
          <w:ilvl w:val="0"/>
          <w:numId w:val="2"/>
        </w:numPr>
        <w:tabs>
          <w:tab w:val="left" w:pos="280"/>
          <w:tab w:val="clear" w:pos="720"/>
        </w:tabs>
        <w:spacing w:before="60"/>
        <w:ind w:left="0" w:firstLine="0"/>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Ngôn ngữ lập trình Pascal</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eastAsia="en-US"/>
          <w14:textFill>
            <w14:solidFill>
              <w14:schemeClr w14:val="tx1"/>
            </w14:solidFill>
          </w14:textFill>
        </w:rPr>
        <w:t xml:space="preserve">  </w:t>
      </w:r>
    </w:p>
    <w:p>
      <w:pPr>
        <w:numPr>
          <w:ilvl w:val="0"/>
          <w:numId w:val="2"/>
        </w:numPr>
        <w:tabs>
          <w:tab w:val="left" w:pos="280"/>
          <w:tab w:val="clear" w:pos="720"/>
        </w:tabs>
        <w:spacing w:before="60"/>
        <w:ind w:left="0" w:firstLine="0"/>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 Ngôn ngữ C</w:t>
      </w:r>
    </w:p>
    <w:p>
      <w:pPr>
        <w:numPr>
          <w:ilvl w:val="0"/>
          <w:numId w:val="2"/>
        </w:numPr>
        <w:tabs>
          <w:tab w:val="left" w:pos="280"/>
          <w:tab w:val="clear" w:pos="720"/>
        </w:tabs>
        <w:spacing w:before="60"/>
        <w:ind w:left="0" w:leftChars="0" w:firstLine="0" w:firstLineChars="0"/>
        <w:jc w:val="both"/>
        <w:rPr>
          <w:rFonts w:hint="default" w:ascii="Times New Roman" w:hAnsi="Times New Roman" w:eastAsia="Times New Roman" w:cs="Times New Roman"/>
          <w:color w:val="000000" w:themeColor="text1"/>
          <w:sz w:val="28"/>
          <w:szCs w:val="28"/>
          <w:lang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Các kí hiệu toán học dùng để thực hiện các tính toán</w:t>
      </w:r>
      <w:r>
        <w:rPr>
          <w:rFonts w:hint="default" w:ascii="Times New Roman" w:hAnsi="Times New Roman" w:eastAsia="Times New Roman" w:cs="Times New Roman"/>
          <w:color w:val="000000" w:themeColor="text1"/>
          <w:sz w:val="28"/>
          <w:szCs w:val="28"/>
          <w:lang w:eastAsia="en-US"/>
          <w14:textFill>
            <w14:solidFill>
              <w14:schemeClr w14:val="tx1"/>
            </w14:solidFill>
          </w14:textFill>
        </w:rPr>
        <w:t xml:space="preserve">   </w:t>
      </w:r>
    </w:p>
    <w:p>
      <w:pPr>
        <w:numPr>
          <w:ilvl w:val="0"/>
          <w:numId w:val="0"/>
        </w:numPr>
        <w:tabs>
          <w:tab w:val="left" w:pos="280"/>
        </w:tabs>
        <w:spacing w:before="60"/>
        <w:ind w:leftChars="0"/>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Hệ thống các kí hiệu để mô tả CSDL</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1</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6</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Người nào đã tạo ra các phần mềm ứng dụng đáp ứng nhu cầu khai thác thông tin từ CSDL?</w:t>
      </w:r>
    </w:p>
    <w:p>
      <w:pPr>
        <w:tabs>
          <w:tab w:val="left" w:pos="4937"/>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Người dùng</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Người lập trình ứng dụng</w:t>
      </w:r>
    </w:p>
    <w:p>
      <w:pPr>
        <w:tabs>
          <w:tab w:val="left" w:pos="4937"/>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Người QT CSDL</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Cả ba người trên</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1</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7</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Access có những khả năng nào?</w:t>
      </w:r>
    </w:p>
    <w:p>
      <w:pPr>
        <w:tabs>
          <w:tab w:val="left" w:pos="4937"/>
        </w:tabs>
        <w:jc w:val="both"/>
        <w:rPr>
          <w:rFonts w:hint="default" w:ascii="Times New Roman" w:hAnsi="Times New Roman" w:eastAsia="Times New Roman" w:cs="Times New Roman"/>
          <w:color w:val="000000" w:themeColor="text1"/>
          <w:sz w:val="28"/>
          <w:szCs w:val="28"/>
          <w:lang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Cung cấp công cụ tạo lập, lưu trữ dữ liệu</w:t>
      </w:r>
      <w:r>
        <w:rPr>
          <w:rFonts w:hint="default" w:ascii="Times New Roman" w:hAnsi="Times New Roman" w:eastAsia="Times New Roman" w:cs="Times New Roman"/>
          <w:color w:val="000000" w:themeColor="text1"/>
          <w:sz w:val="28"/>
          <w:szCs w:val="28"/>
          <w:lang w:eastAsia="en-US"/>
          <w14:textFill>
            <w14:solidFill>
              <w14:schemeClr w14:val="tx1"/>
            </w14:solidFill>
          </w14:textFill>
        </w:rPr>
        <w:t xml:space="preserve">  </w:t>
      </w:r>
    </w:p>
    <w:p>
      <w:pPr>
        <w:tabs>
          <w:tab w:val="left" w:pos="4937"/>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B. Cung cấp công cụ tạo lập, cập nhật và khai thác dữ liệu </w:t>
      </w:r>
    </w:p>
    <w:p>
      <w:pPr>
        <w:tabs>
          <w:tab w:val="left" w:pos="4937"/>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Cung cấp công cụ tạo lập, lưu trữ và khai thác dữ liệu</w:t>
      </w:r>
    </w:p>
    <w:p>
      <w:pPr>
        <w:tabs>
          <w:tab w:val="left" w:pos="4937"/>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D. Cung cấp công cụ tạo lập, lưu trữ, cập nhật và khai thác dữ liệu </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1</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8</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Access là gì?</w:t>
      </w:r>
    </w:p>
    <w:p>
      <w:pPr>
        <w:tabs>
          <w:tab w:val="left" w:pos="4937"/>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Là phần mềm ứng dụng</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Là hệ QTCSDL do hãng Microsoft sản xuất</w:t>
      </w:r>
    </w:p>
    <w:p>
      <w:pPr>
        <w:tabs>
          <w:tab w:val="left" w:pos="4937"/>
        </w:tabs>
        <w:jc w:val="both"/>
        <w:rPr>
          <w:rFonts w:hint="default" w:ascii="Times New Roman" w:hAnsi="Times New Roman" w:eastAsia="Times New Roman" w:cs="Times New Roman"/>
          <w:color w:val="000000" w:themeColor="text1"/>
          <w:sz w:val="28"/>
          <w:szCs w:val="28"/>
          <w:lang w:val="fr-FR"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fr-FR" w:eastAsia="en-US"/>
          <w14:textFill>
            <w14:solidFill>
              <w14:schemeClr w14:val="tx1"/>
            </w14:solidFill>
          </w14:textFill>
        </w:rPr>
        <w:t>C. Là phần cứng</w:t>
      </w:r>
      <w:r>
        <w:rPr>
          <w:rFonts w:hint="default" w:ascii="Times New Roman" w:hAnsi="Times New Roman" w:eastAsia="Times New Roman" w:cs="Times New Roman"/>
          <w:color w:val="000000" w:themeColor="text1"/>
          <w:sz w:val="28"/>
          <w:szCs w:val="28"/>
          <w:lang w:val="fr-FR"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fr-FR" w:eastAsia="en-US"/>
          <w14:textFill>
            <w14:solidFill>
              <w14:schemeClr w14:val="tx1"/>
            </w14:solidFill>
          </w14:textFill>
        </w:rPr>
        <w:t>D. Cả A và B</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1</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9</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Đối tượng nào có chức năng dùng để lưu dữ liệu?</w:t>
      </w:r>
    </w:p>
    <w:p>
      <w:pPr>
        <w:tabs>
          <w:tab w:val="left" w:pos="2608"/>
          <w:tab w:val="left" w:pos="4939"/>
          <w:tab w:val="left" w:pos="7269"/>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Table</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Form</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Query</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Report</w:t>
      </w:r>
    </w:p>
    <w:p>
      <w:pPr>
        <w:tabs>
          <w:tab w:val="left" w:pos="600"/>
          <w:tab w:val="left" w:pos="3120"/>
          <w:tab w:val="left" w:pos="5640"/>
          <w:tab w:val="left" w:pos="8280"/>
        </w:tabs>
        <w:jc w:val="both"/>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0</w:t>
      </w: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Chế độ trang dữ liệu được dùng để:</w:t>
      </w:r>
    </w:p>
    <w:p>
      <w:pPr>
        <w:tabs>
          <w:tab w:val="left" w:pos="600"/>
          <w:tab w:val="left" w:pos="3120"/>
          <w:tab w:val="left" w:pos="5640"/>
          <w:tab w:val="left" w:pos="8280"/>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 Tạo mới hay thay đổi cấu trúc của bảng, mẫu hỏi; thay đổi cách trình bày và định dạng biểu mẫu, báo cáo</w:t>
      </w:r>
    </w:p>
    <w:p>
      <w:pPr>
        <w:tabs>
          <w:tab w:val="left" w:pos="600"/>
          <w:tab w:val="left" w:pos="3120"/>
          <w:tab w:val="left" w:pos="5640"/>
          <w:tab w:val="left" w:pos="8280"/>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B. Cập nhật dữ liệu cho của bảng, mẫu hỏi; thay đổi cách trình bày và định dạng biểu mẫu, báo cáo</w:t>
      </w:r>
      <w:bookmarkStart w:id="0" w:name="_GoBack"/>
      <w:bookmarkEnd w:id="0"/>
    </w:p>
    <w:p>
      <w:pPr>
        <w:tabs>
          <w:tab w:val="left" w:pos="600"/>
          <w:tab w:val="left" w:pos="3120"/>
          <w:tab w:val="left" w:pos="5640"/>
          <w:tab w:val="left" w:pos="8280"/>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C. Hiển thị dữ liệu của biểu mẫu, báo cáo; thay đổi cấu trúc bảng, mẫu hỏi</w:t>
      </w:r>
    </w:p>
    <w:p>
      <w:pPr>
        <w:tabs>
          <w:tab w:val="left" w:pos="600"/>
          <w:tab w:val="left" w:pos="3120"/>
          <w:tab w:val="left" w:pos="5640"/>
          <w:tab w:val="left" w:pos="8280"/>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D. Hiển thị dữ liệu dạng bảng, cho phép xem, xóa hoặc thay đổi các dữ liệu đã có</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1</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Em hiểu như thế nào về cụm từ  “</w:t>
      </w:r>
      <w:r>
        <w:rPr>
          <w:rFonts w:hint="default" w:ascii="Times New Roman" w:hAnsi="Times New Roman" w:eastAsia="Times New Roman" w:cs="Times New Roman"/>
          <w:b/>
          <w:bCs/>
          <w:i/>
          <w:iCs/>
          <w:color w:val="000000" w:themeColor="text1"/>
          <w:sz w:val="28"/>
          <w:szCs w:val="28"/>
          <w:lang w:val="en-US" w:eastAsia="en-US"/>
          <w14:textFill>
            <w14:solidFill>
              <w14:schemeClr w14:val="tx1"/>
            </w14:solidFill>
          </w14:textFill>
        </w:rPr>
        <w:t>Hệ quản trị cơ sở dữ liệu</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w:t>
      </w:r>
      <w:r>
        <w:rPr>
          <w:rFonts w:hint="default" w:ascii="Times New Roman" w:hAnsi="Times New Roman" w:eastAsia="Times New Roman" w:cs="Times New Roman"/>
          <w:b/>
          <w:bCs/>
          <w:color w:val="000000" w:themeColor="text1"/>
          <w:sz w:val="28"/>
          <w:szCs w:val="28"/>
          <w:lang w:val="en-US" w:eastAsia="en-US"/>
          <w14:textFill>
            <w14:solidFill>
              <w14:schemeClr w14:val="tx1"/>
            </w14:solidFill>
          </w14:textFill>
        </w:rPr>
        <w:t xml:space="preserve"> ?</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Cs/>
          <w:color w:val="000000" w:themeColor="text1"/>
          <w:sz w:val="28"/>
          <w:szCs w:val="28"/>
          <w:lang w:val="en-US" w:eastAsia="en-US"/>
          <w14:textFill>
            <w14:solidFill>
              <w14:schemeClr w14:val="tx1"/>
            </w14:solidFill>
          </w14:textFill>
        </w:rPr>
        <w:t>A. Hệ quản trị cơ sở dữ liệu là một loại thiết bị hỗ trợ màn hình máy tính</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Cs/>
          <w:color w:val="000000" w:themeColor="text1"/>
          <w:sz w:val="28"/>
          <w:szCs w:val="28"/>
          <w:lang w:val="en-US" w:eastAsia="en-US"/>
          <w14:textFill>
            <w14:solidFill>
              <w14:schemeClr w14:val="tx1"/>
            </w14:solidFill>
          </w14:textFill>
        </w:rPr>
        <w:t>B. Hệ quản trị cơ sở dữ liệu là một loại thiết bị hỗ trợ mạng máy tính</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Cs/>
          <w:color w:val="000000" w:themeColor="text1"/>
          <w:sz w:val="28"/>
          <w:szCs w:val="28"/>
          <w:lang w:val="en-US" w:eastAsia="en-US"/>
          <w14:textFill>
            <w14:solidFill>
              <w14:schemeClr w14:val="tx1"/>
            </w14:solidFill>
          </w14:textFill>
        </w:rPr>
        <w:t>C. Hệ quản trị cơ sở dữ liệu là một loại dữ liệu được lưu trữ trên máy tính</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Cs/>
          <w:color w:val="000000" w:themeColor="text1"/>
          <w:sz w:val="28"/>
          <w:szCs w:val="28"/>
          <w:lang w:val="en-US" w:eastAsia="en-US"/>
          <w14:textFill>
            <w14:solidFill>
              <w14:schemeClr w14:val="tx1"/>
            </w14:solidFill>
          </w14:textFill>
        </w:rPr>
        <w:t>D. Hệ quản trị cơ sở dữ liệu là một loại phần mềm máy tính</w:t>
      </w:r>
    </w:p>
    <w:p>
      <w:pPr>
        <w:spacing w:before="60"/>
        <w:jc w:val="both"/>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Một Hệ CSDL gồm:</w:t>
      </w:r>
    </w:p>
    <w:p>
      <w:pPr>
        <w:tabs>
          <w:tab w:val="left" w:pos="4340"/>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 CSDL và các thiết bị vật lí.</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B. Các phần mềm ứng dụng và CSDL.</w:t>
      </w:r>
    </w:p>
    <w:p>
      <w:pPr>
        <w:tabs>
          <w:tab w:val="left" w:pos="4340"/>
        </w:tabs>
        <w:jc w:val="both"/>
        <w:rPr>
          <w:rFonts w:hint="default" w:ascii="Times New Roman" w:hAnsi="Times New Roman" w:eastAsia="Times New Roman" w:cs="Times New Roman"/>
          <w:color w:val="000000" w:themeColor="text1"/>
          <w:sz w:val="26"/>
          <w:szCs w:val="26"/>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C. Hệ QTCSDL và các thiết bị vật lí.</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 xml:space="preserve">D. </w:t>
      </w:r>
      <w:r>
        <w:rPr>
          <w:rFonts w:hint="default" w:ascii="Times New Roman" w:hAnsi="Times New Roman" w:eastAsia="Times New Roman" w:cs="Times New Roman"/>
          <w:color w:val="000000" w:themeColor="text1"/>
          <w:sz w:val="26"/>
          <w:szCs w:val="26"/>
          <w:lang w:val="nl-NL" w:eastAsia="en-US"/>
          <w14:textFill>
            <w14:solidFill>
              <w14:schemeClr w14:val="tx1"/>
            </w14:solidFill>
          </w14:textFill>
        </w:rPr>
        <w:t>CSDL và hệ</w:t>
      </w:r>
      <w:r>
        <w:rPr>
          <w:rFonts w:hint="default" w:ascii="Times New Roman" w:hAnsi="Times New Roman" w:eastAsia="Times New Roman" w:cs="Times New Roman"/>
          <w:color w:val="000000" w:themeColor="text1"/>
          <w:sz w:val="26"/>
          <w:szCs w:val="26"/>
          <w:lang w:val="vi-VN" w:eastAsia="en-US"/>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lang w:val="nl-NL" w:eastAsia="en-US"/>
          <w14:textFill>
            <w14:solidFill>
              <w14:schemeClr w14:val="tx1"/>
            </w14:solidFill>
          </w14:textFill>
        </w:rPr>
        <w:t>QTCSDL quản trị và khai thác CSDL đó</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3</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Khai thác hồ sơ gồm có những việc chính nào?</w:t>
      </w:r>
    </w:p>
    <w:p>
      <w:pPr>
        <w:numPr>
          <w:ilvl w:val="0"/>
          <w:numId w:val="3"/>
        </w:numPr>
        <w:tabs>
          <w:tab w:val="left" w:pos="280"/>
        </w:tabs>
        <w:spacing w:before="60"/>
        <w:jc w:val="both"/>
        <w:rPr>
          <w:rFonts w:hint="default" w:ascii="Times New Roman" w:hAnsi="Times New Roman" w:eastAsia="Times New Roman" w:cs="Times New Roman"/>
          <w:color w:val="000000" w:themeColor="text1"/>
          <w:sz w:val="28"/>
          <w:szCs w:val="28"/>
          <w:lang w:val="vi-VN"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Sắp xếp, tìm kiếm</w:t>
      </w:r>
      <w:r>
        <w:rPr>
          <w:rFonts w:hint="default" w:ascii="Times New Roman" w:hAnsi="Times New Roman" w:eastAsia="Times New Roman" w:cs="Times New Roman"/>
          <w:color w:val="000000" w:themeColor="text1"/>
          <w:sz w:val="28"/>
          <w:szCs w:val="28"/>
          <w:lang w:val="vi-VN" w:eastAsia="en-US"/>
          <w14:textFill>
            <w14:solidFill>
              <w14:schemeClr w14:val="tx1"/>
            </w14:solidFill>
          </w14:textFill>
        </w:rPr>
        <w:t>;</w:t>
      </w:r>
      <w:r>
        <w:rPr>
          <w:rFonts w:hint="default" w:ascii="Times New Roman" w:hAnsi="Times New Roman" w:eastAsia="Times New Roman" w:cs="Times New Roman"/>
          <w:color w:val="000000" w:themeColor="text1"/>
          <w:sz w:val="28"/>
          <w:szCs w:val="28"/>
          <w:lang w:eastAsia="en-US"/>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vi-VN"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vi-VN"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vi-VN"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Thống kê, lập báo cáo</w:t>
      </w:r>
      <w:r>
        <w:rPr>
          <w:rFonts w:hint="default" w:ascii="Times New Roman" w:hAnsi="Times New Roman" w:eastAsia="Times New Roman" w:cs="Times New Roman"/>
          <w:color w:val="000000" w:themeColor="text1"/>
          <w:sz w:val="28"/>
          <w:szCs w:val="28"/>
          <w:lang w:val="vi-VN" w:eastAsia="en-US"/>
          <w14:textFill>
            <w14:solidFill>
              <w14:schemeClr w14:val="tx1"/>
            </w14:solidFill>
          </w14:textFill>
        </w:rPr>
        <w:t>;</w:t>
      </w:r>
    </w:p>
    <w:p>
      <w:pPr>
        <w:numPr>
          <w:ilvl w:val="0"/>
          <w:numId w:val="0"/>
        </w:numPr>
        <w:tabs>
          <w:tab w:val="left" w:pos="280"/>
        </w:tabs>
        <w:spacing w:before="60"/>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Sắp xếp, tìm kiếm, thống kê</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vi-VN"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Cả A và B</w:t>
      </w:r>
    </w:p>
    <w:p>
      <w:pPr>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4</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 Những nhiệm vụ nào dưới đây </w:t>
      </w:r>
      <w:r>
        <w:rPr>
          <w:rFonts w:hint="default" w:ascii="Times New Roman" w:hAnsi="Times New Roman" w:eastAsia="Times New Roman" w:cs="Times New Roman"/>
          <w:b/>
          <w:bCs/>
          <w:i/>
          <w:iCs/>
          <w:color w:val="000000" w:themeColor="text1"/>
          <w:sz w:val="28"/>
          <w:szCs w:val="28"/>
          <w:u w:val="single"/>
          <w:lang w:val="en-US" w:eastAsia="en-US"/>
          <w14:textFill>
            <w14:solidFill>
              <w14:schemeClr w14:val="tx1"/>
            </w14:solidFill>
          </w14:textFill>
        </w:rPr>
        <w:t>không</w:t>
      </w:r>
      <w:r>
        <w:rPr>
          <w:rFonts w:hint="default" w:ascii="Times New Roman" w:hAnsi="Times New Roman" w:eastAsia="Times New Roman" w:cs="Times New Roman"/>
          <w:b/>
          <w:bCs/>
          <w:i/>
          <w:iCs/>
          <w:color w:val="000000" w:themeColor="text1"/>
          <w:sz w:val="28"/>
          <w:szCs w:val="28"/>
          <w:lang w:val="en-US" w:eastAsia="en-US"/>
          <w14:textFill>
            <w14:solidFill>
              <w14:schemeClr w14:val="tx1"/>
            </w14:solidFill>
          </w14:textFill>
        </w:rPr>
        <w:t xml:space="preserve"> thuộc</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 nhiệm vụ của công cụ kiểm soát, điều khiển truy cập vào CSDL?</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Duy trì tính nhất quán của CSDL</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Cập nhật (thêm, sửa, xóa dữ liệu)</w:t>
      </w:r>
    </w:p>
    <w:p>
      <w:pPr>
        <w:tabs>
          <w:tab w:val="left" w:pos="280"/>
        </w:tabs>
        <w:spacing w:before="60"/>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Khôi phục CSDL khi có sự cố</w:t>
      </w:r>
      <w:r>
        <w:rPr>
          <w:rFonts w:hint="default" w:ascii="Times New Roman" w:hAnsi="Times New Roman" w:eastAsia="Times New Roman" w:cs="Times New Roman"/>
          <w:color w:val="000000" w:themeColor="text1"/>
          <w:sz w:val="28"/>
          <w:szCs w:val="28"/>
          <w:lang w:val="vi-VN" w:eastAsia="en-US"/>
          <w14:textFill>
            <w14:solidFill>
              <w14:schemeClr w14:val="tx1"/>
            </w14:solidFill>
          </w14:textFill>
        </w:rPr>
        <w:t xml:space="preserve"> ở phần cứng hay phần mềm</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p>
    <w:p>
      <w:pPr>
        <w:tabs>
          <w:tab w:val="left" w:pos="280"/>
        </w:tabs>
        <w:spacing w:before="60"/>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Phát hiện và ngăn chặn sự truy cập không được phép</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5</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Chức năng của hệ QTCSDL?</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Cung cấp cách khai báo dữ liệu</w:t>
      </w:r>
    </w:p>
    <w:p>
      <w:pPr>
        <w:jc w:val="both"/>
        <w:rPr>
          <w:rFonts w:hint="default" w:ascii="Times New Roman" w:hAnsi="Times New Roman" w:eastAsia="Times New Roman" w:cs="Times New Roman"/>
          <w:color w:val="000000" w:themeColor="text1"/>
          <w:sz w:val="26"/>
          <w:szCs w:val="26"/>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B. </w:t>
      </w:r>
      <w:r>
        <w:rPr>
          <w:rFonts w:hint="default" w:ascii="Times New Roman" w:hAnsi="Times New Roman" w:eastAsia="Times New Roman" w:cs="Times New Roman"/>
          <w:color w:val="000000" w:themeColor="text1"/>
          <w:sz w:val="26"/>
          <w:szCs w:val="26"/>
          <w:lang w:val="en-US" w:eastAsia="en-US"/>
          <w14:textFill>
            <w14:solidFill>
              <w14:schemeClr w14:val="tx1"/>
            </w14:solidFill>
          </w14:textFill>
        </w:rPr>
        <w:t>Cung cấp môi trường tạo lập CSDL</w:t>
      </w:r>
      <w:r>
        <w:rPr>
          <w:rFonts w:hint="default" w:ascii="Times New Roman" w:hAnsi="Times New Roman" w:eastAsia="Times New Roman" w:cs="Times New Roman"/>
          <w:color w:val="000000" w:themeColor="text1"/>
          <w:sz w:val="26"/>
          <w:szCs w:val="26"/>
          <w:lang w:val="vi-VN" w:eastAsia="en-US"/>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lang w:val="en-US" w:eastAsia="en-US"/>
          <w14:textFill>
            <w14:solidFill>
              <w14:schemeClr w14:val="tx1"/>
            </w14:solidFill>
          </w14:textFill>
        </w:rPr>
        <w:t>và công cụ kiểm soát, điều khiển việc truy cập vào CSDL.</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Cung cấp cách cập nhật dữ liệu, tìm kiếm và kết xuất thông tin</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Câu B và C</w:t>
      </w:r>
    </w:p>
    <w:p>
      <w:pPr>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6</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Quy trình xây dựng CSDL là:</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A. Khảo sát </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sym w:font="Wingdings" w:char="F0E0"/>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 Thiết kế </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sym w:font="Wingdings" w:char="F0E0"/>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 Kiểm thử</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B. Khảo sát </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sym w:font="Wingdings" w:char="F0E0"/>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 Kiểm thử </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sym w:font="Wingdings" w:char="F0E0"/>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 Thiết kế</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C. Thiết kế </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sym w:font="Wingdings" w:char="F0E0"/>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 Kiểm thử </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sym w:font="Wingdings" w:char="F0E0"/>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 Khảo sát</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D. Thiết kế </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sym w:font="Wingdings" w:char="F0E0"/>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 Khảo sát </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sym w:font="Wingdings" w:char="F0E0"/>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 xml:space="preserve"> Kiểm thử</w:t>
      </w:r>
    </w:p>
    <w:p>
      <w:pPr>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7</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Trong Access có mấy đối tượng cơ bản?</w:t>
      </w:r>
    </w:p>
    <w:p>
      <w:pPr>
        <w:tabs>
          <w:tab w:val="left" w:pos="2608"/>
          <w:tab w:val="left" w:pos="4939"/>
          <w:tab w:val="left" w:pos="7269"/>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Cs/>
          <w:color w:val="000000" w:themeColor="text1"/>
          <w:sz w:val="28"/>
          <w:szCs w:val="28"/>
          <w:lang w:val="en-US" w:eastAsia="en-US"/>
          <w14:textFill>
            <w14:solidFill>
              <w14:schemeClr w14:val="tx1"/>
            </w14:solidFill>
          </w14:textFill>
        </w:rPr>
        <w:t>A. 4</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bCs/>
          <w:color w:val="000000" w:themeColor="text1"/>
          <w:sz w:val="28"/>
          <w:szCs w:val="28"/>
          <w:lang w:val="en-US" w:eastAsia="en-US"/>
          <w14:textFill>
            <w14:solidFill>
              <w14:schemeClr w14:val="tx1"/>
            </w14:solidFill>
          </w14:textFill>
        </w:rPr>
        <w:t>B. 2</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bCs/>
          <w:color w:val="000000" w:themeColor="text1"/>
          <w:sz w:val="28"/>
          <w:szCs w:val="28"/>
          <w:lang w:val="en-US" w:eastAsia="en-US"/>
          <w14:textFill>
            <w14:solidFill>
              <w14:schemeClr w14:val="tx1"/>
            </w14:solidFill>
          </w14:textFill>
        </w:rPr>
        <w:t>C. 3</w:t>
      </w: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b/>
      </w:r>
      <w:r>
        <w:rPr>
          <w:rFonts w:hint="default" w:ascii="Times New Roman" w:hAnsi="Times New Roman" w:eastAsia="Times New Roman" w:cs="Times New Roman"/>
          <w:bCs/>
          <w:color w:val="000000" w:themeColor="text1"/>
          <w:sz w:val="28"/>
          <w:szCs w:val="28"/>
          <w:lang w:val="en-US" w:eastAsia="en-US"/>
          <w14:textFill>
            <w14:solidFill>
              <w14:schemeClr w14:val="tx1"/>
            </w14:solidFill>
          </w14:textFill>
        </w:rPr>
        <w:t>D. 1</w:t>
      </w:r>
    </w:p>
    <w:p>
      <w:pPr>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8</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 Chọn câu </w:t>
      </w:r>
      <w:r>
        <w:rPr>
          <w:rFonts w:hint="default" w:ascii="Times New Roman" w:hAnsi="Times New Roman" w:eastAsia="Times New Roman" w:cs="Times New Roman"/>
          <w:b/>
          <w:i/>
          <w:color w:val="000000" w:themeColor="text1"/>
          <w:sz w:val="28"/>
          <w:szCs w:val="28"/>
          <w:lang w:val="en-US" w:eastAsia="en-US"/>
          <w14:textFill>
            <w14:solidFill>
              <w14:schemeClr w14:val="tx1"/>
            </w14:solidFill>
          </w14:textFill>
        </w:rPr>
        <w:t>sai</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 trong các câu sau:</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Access có khả năng cung cấp công cụ tạo lập CSDL</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Access không hỗ trợ lưu trữ CSDL trên các thiết bị nhớ.</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Access cho phép cập nhật dữ liệu, tạo báo cáo, thống kê, tổng hợp.</w:t>
      </w:r>
    </w:p>
    <w:p>
      <w:pPr>
        <w:tabs>
          <w:tab w:val="left" w:pos="280"/>
        </w:tabs>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CSDL xây dựng trong Access gồm các bảng và liên kết giữa các bảng.</w:t>
      </w:r>
    </w:p>
    <w:p>
      <w:pPr>
        <w:spacing w:before="60"/>
        <w:jc w:val="both"/>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2</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9</w:t>
      </w:r>
      <w:r>
        <w:rPr>
          <w:rFonts w:hint="default" w:ascii="Times New Roman" w:hAnsi="Times New Roman" w:eastAsia="Times New Roman" w:cs="Times New Roman"/>
          <w:b/>
          <w:color w:val="000000" w:themeColor="text1"/>
          <w:sz w:val="28"/>
          <w:szCs w:val="28"/>
          <w:lang w:val="en-US" w:eastAsia="en-US"/>
          <w14:textFill>
            <w14:solidFill>
              <w14:schemeClr w14:val="tx1"/>
            </w14:solidFill>
          </w14:textFill>
        </w:rPr>
        <w:t>: Để tạo một CSDL mới và đặt tên tệp trong Access, ta phải:</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A. Khởi động Access, vào File chọn New hoặc kích vào biểu tượng New</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B. Vào File chọn New</w:t>
      </w:r>
    </w:p>
    <w:p>
      <w:pPr>
        <w:jc w:val="both"/>
        <w:rPr>
          <w:rFonts w:hint="default" w:ascii="Times New Roman" w:hAnsi="Times New Roman" w:eastAsia="Times New Roman" w:cs="Times New Roman"/>
          <w:color w:val="000000" w:themeColor="text1"/>
          <w:sz w:val="28"/>
          <w:szCs w:val="28"/>
          <w:lang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C. Kích vào biểu  tượng New</w:t>
      </w:r>
    </w:p>
    <w:p>
      <w:pPr>
        <w:jc w:val="both"/>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en-US" w:eastAsia="en-US"/>
          <w14:textFill>
            <w14:solidFill>
              <w14:schemeClr w14:val="tx1"/>
            </w14:solidFill>
          </w14:textFill>
        </w:rPr>
        <w:t>D. Khởi động Access, vào File chọn New hoặc kích vào biểu tượng New, kích tiếp vào Blank DataBase, rồi đặt tên file và chọn vị trí lưu tệp, rồi sau đó chọn Create</w:t>
      </w:r>
    </w:p>
    <w:p>
      <w:pPr>
        <w:spacing w:before="60"/>
        <w:jc w:val="both"/>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xml:space="preserve">Câu </w:t>
      </w:r>
      <w:r>
        <w:rPr>
          <w:rFonts w:hint="default" w:ascii="Times New Roman" w:hAnsi="Times New Roman" w:eastAsia="Times New Roman" w:cs="Times New Roman"/>
          <w:b/>
          <w:color w:val="000000" w:themeColor="text1"/>
          <w:sz w:val="28"/>
          <w:szCs w:val="28"/>
          <w:lang w:val="vi-VN" w:eastAsia="en-US"/>
          <w14:textFill>
            <w14:solidFill>
              <w14:schemeClr w14:val="tx1"/>
            </w14:solidFill>
          </w14:textFill>
        </w:rPr>
        <w:t>3</w:t>
      </w:r>
      <w:r>
        <w:rPr>
          <w:rFonts w:hint="default" w:ascii="Times New Roman" w:hAnsi="Times New Roman" w:eastAsia="Times New Roman" w:cs="Times New Roman"/>
          <w:b/>
          <w:color w:val="000000" w:themeColor="text1"/>
          <w:sz w:val="28"/>
          <w:szCs w:val="28"/>
          <w:lang w:eastAsia="en-US"/>
          <w14:textFill>
            <w14:solidFill>
              <w14:schemeClr w14:val="tx1"/>
            </w14:solidFill>
          </w14:textFill>
        </w:rPr>
        <w:t>0</w:t>
      </w:r>
      <w:r>
        <w:rPr>
          <w:rFonts w:hint="default" w:ascii="Times New Roman" w:hAnsi="Times New Roman" w:eastAsia="Times New Roman" w:cs="Times New Roman"/>
          <w:b/>
          <w:color w:val="000000" w:themeColor="text1"/>
          <w:sz w:val="28"/>
          <w:szCs w:val="28"/>
          <w:lang w:val="nl-NL" w:eastAsia="en-US"/>
          <w14:textFill>
            <w14:solidFill>
              <w14:schemeClr w14:val="tx1"/>
            </w14:solidFill>
          </w14:textFill>
        </w:rPr>
        <w:t>: Hai chế độ chính làm việc với các đối tượng là:</w:t>
      </w:r>
    </w:p>
    <w:p>
      <w:pPr>
        <w:tabs>
          <w:tab w:val="left" w:pos="5180"/>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 Trang dữ liệu và thiết kế</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B. Chỉnh sửa và cập nhật</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p>
    <w:p>
      <w:pPr>
        <w:tabs>
          <w:tab w:val="left" w:pos="5180"/>
        </w:tabs>
        <w:jc w:val="both"/>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pP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C. Thiết kế và bảng</w:t>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ab/>
      </w:r>
      <w:r>
        <w:rPr>
          <w:rFonts w:hint="default" w:ascii="Times New Roman" w:hAnsi="Times New Roman" w:eastAsia="Times New Roman" w:cs="Times New Roman"/>
          <w:color w:val="000000" w:themeColor="text1"/>
          <w:sz w:val="28"/>
          <w:szCs w:val="28"/>
          <w:lang w:val="nl-NL" w:eastAsia="en-US"/>
          <w14:textFill>
            <w14:solidFill>
              <w14:schemeClr w14:val="tx1"/>
            </w14:solidFill>
          </w14:textFill>
        </w:rPr>
        <w:t>D. Thiết kế và cập nhật</w:t>
      </w:r>
    </w:p>
    <w:p>
      <w:pPr>
        <w:rPr>
          <w:rFonts w:hint="default" w:ascii="Times New Roman" w:hAnsi="Times New Roman" w:cs="Times New Roman"/>
          <w:b/>
          <w:bCs/>
          <w:sz w:val="28"/>
          <w:szCs w:val="28"/>
        </w:rPr>
      </w:pPr>
    </w:p>
    <w:p>
      <w:pPr>
        <w:rPr>
          <w:rFonts w:hint="default" w:ascii="Times New Roman" w:hAnsi="Times New Roman" w:cs="Times New Roman"/>
          <w:b/>
          <w:bCs/>
          <w:sz w:val="28"/>
          <w:szCs w:val="28"/>
          <w:lang w:val="vi-VN"/>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br w:type="page"/>
      </w:r>
    </w:p>
    <w:p>
      <w:pPr>
        <w:rPr>
          <w:rFonts w:hint="default" w:ascii="Times New Roman" w:hAnsi="Times New Roman" w:cs="Times New Roman"/>
          <w:b/>
          <w:bCs/>
          <w:sz w:val="28"/>
          <w:szCs w:val="28"/>
        </w:rPr>
      </w:pPr>
    </w:p>
    <w:p>
      <w:pPr>
        <w:rPr>
          <w:rFonts w:hint="default" w:ascii="Times New Roman" w:hAnsi="Times New Roman" w:cs="Times New Roman"/>
          <w:b/>
          <w:bCs/>
          <w:sz w:val="28"/>
          <w:szCs w:val="28"/>
        </w:rPr>
      </w:pPr>
    </w:p>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ĐÁP ÁN</w:t>
      </w:r>
    </w:p>
    <w:p>
      <w:pPr>
        <w:rPr>
          <w:rFonts w:hint="default" w:ascii="Times New Roman" w:hAnsi="Times New Roman" w:cs="Times New Roman"/>
          <w:b/>
          <w:bCs/>
          <w:sz w:val="28"/>
          <w:szCs w:val="28"/>
          <w:lang w:val="vi-VN"/>
        </w:rPr>
      </w:pPr>
    </w:p>
    <w:p>
      <w:pPr>
        <w:jc w:val="center"/>
        <w:rPr>
          <w:rFonts w:hint="default" w:ascii="Times New Roman" w:hAnsi="Times New Roman" w:cs="Times New Roman"/>
          <w:b/>
          <w:bCs/>
          <w:sz w:val="28"/>
          <w:szCs w:val="28"/>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949"/>
        <w:gridCol w:w="951"/>
        <w:gridCol w:w="951"/>
        <w:gridCol w:w="951"/>
        <w:gridCol w:w="951"/>
        <w:gridCol w:w="951"/>
        <w:gridCol w:w="951"/>
        <w:gridCol w:w="951"/>
        <w:gridCol w:w="951"/>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Câu</w:t>
            </w:r>
          </w:p>
        </w:tc>
        <w:tc>
          <w:tcPr>
            <w:tcW w:w="949"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1</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2</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3</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4</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5</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6</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7</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8</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9</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 án</w:t>
            </w:r>
          </w:p>
        </w:tc>
        <w:tc>
          <w:tcPr>
            <w:tcW w:w="949"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A</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A</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C</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A</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B</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D</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C</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C</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D</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A</w:t>
            </w:r>
          </w:p>
        </w:tc>
      </w:tr>
    </w:tbl>
    <w:p>
      <w:pPr>
        <w:jc w:val="center"/>
        <w:rPr>
          <w:rFonts w:hint="default" w:ascii="Times New Roman" w:hAnsi="Times New Roman" w:cs="Times New Roman"/>
          <w:b/>
          <w:bCs/>
          <w:sz w:val="28"/>
          <w:szCs w:val="28"/>
        </w:rPr>
      </w:pPr>
    </w:p>
    <w:p>
      <w:pPr>
        <w:jc w:val="center"/>
        <w:rPr>
          <w:rFonts w:hint="default" w:ascii="Times New Roman" w:hAnsi="Times New Roman" w:cs="Times New Roman"/>
          <w:b/>
          <w:bCs/>
          <w:sz w:val="28"/>
          <w:szCs w:val="28"/>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949"/>
        <w:gridCol w:w="951"/>
        <w:gridCol w:w="951"/>
        <w:gridCol w:w="951"/>
        <w:gridCol w:w="951"/>
        <w:gridCol w:w="951"/>
        <w:gridCol w:w="951"/>
        <w:gridCol w:w="951"/>
        <w:gridCol w:w="951"/>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Câu</w:t>
            </w:r>
          </w:p>
        </w:tc>
        <w:tc>
          <w:tcPr>
            <w:tcW w:w="949"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1</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2</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3</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4</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5</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6</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7</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8</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9</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 án</w:t>
            </w:r>
          </w:p>
        </w:tc>
        <w:tc>
          <w:tcPr>
            <w:tcW w:w="949"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B</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D</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A</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C</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D</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B</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D</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D</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A</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D</w:t>
            </w:r>
          </w:p>
        </w:tc>
      </w:tr>
    </w:tbl>
    <w:p>
      <w:pPr>
        <w:jc w:val="center"/>
        <w:rPr>
          <w:rFonts w:hint="default" w:ascii="Times New Roman" w:hAnsi="Times New Roman" w:cs="Times New Roman"/>
          <w:b/>
          <w:bCs/>
          <w:sz w:val="28"/>
          <w:szCs w:val="28"/>
        </w:rPr>
      </w:pPr>
    </w:p>
    <w:p>
      <w:pPr>
        <w:jc w:val="center"/>
        <w:rPr>
          <w:rFonts w:hint="default" w:ascii="Times New Roman" w:hAnsi="Times New Roman" w:cs="Times New Roman"/>
          <w:b/>
          <w:bCs/>
          <w:sz w:val="28"/>
          <w:szCs w:val="28"/>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949"/>
        <w:gridCol w:w="951"/>
        <w:gridCol w:w="951"/>
        <w:gridCol w:w="951"/>
        <w:gridCol w:w="951"/>
        <w:gridCol w:w="951"/>
        <w:gridCol w:w="951"/>
        <w:gridCol w:w="951"/>
        <w:gridCol w:w="951"/>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Câu</w:t>
            </w:r>
          </w:p>
        </w:tc>
        <w:tc>
          <w:tcPr>
            <w:tcW w:w="949"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1</w:t>
            </w:r>
          </w:p>
        </w:tc>
        <w:tc>
          <w:tcPr>
            <w:tcW w:w="951" w:type="dxa"/>
          </w:tcPr>
          <w:p>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rPr>
              <w:t>2</w:t>
            </w:r>
            <w:r>
              <w:rPr>
                <w:rFonts w:hint="default" w:ascii="Times New Roman" w:hAnsi="Times New Roman" w:cs="Times New Roman"/>
                <w:b/>
                <w:bCs/>
                <w:sz w:val="28"/>
                <w:szCs w:val="28"/>
                <w:lang w:val="vi-VN"/>
              </w:rPr>
              <w:t>2</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3</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4</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5</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6</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7</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8</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2</w:t>
            </w:r>
            <w:r>
              <w:rPr>
                <w:rFonts w:hint="default" w:ascii="Times New Roman" w:hAnsi="Times New Roman" w:cs="Times New Roman"/>
                <w:b/>
                <w:bCs/>
                <w:sz w:val="28"/>
                <w:szCs w:val="28"/>
              </w:rPr>
              <w:t>9</w:t>
            </w:r>
          </w:p>
        </w:tc>
        <w:tc>
          <w:tcPr>
            <w:tcW w:w="951"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vi-VN"/>
              </w:rPr>
              <w:t>3</w:t>
            </w:r>
            <w:r>
              <w:rPr>
                <w:rFonts w:hint="default" w:ascii="Times New Roman" w:hAnsi="Times New Roman" w:cs="Times New Roman"/>
                <w:b/>
                <w:bCs/>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tcPr>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 án</w:t>
            </w:r>
          </w:p>
        </w:tc>
        <w:tc>
          <w:tcPr>
            <w:tcW w:w="949"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D</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D</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D</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B</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D</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A</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A</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B</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D</w:t>
            </w:r>
          </w:p>
        </w:tc>
        <w:tc>
          <w:tcPr>
            <w:tcW w:w="951" w:type="dxa"/>
          </w:tcPr>
          <w:p>
            <w:pPr>
              <w:jc w:val="center"/>
              <w:rPr>
                <w:rFonts w:hint="default" w:ascii="Times New Roman" w:hAnsi="Times New Roman" w:cs="Times New Roman"/>
                <w:sz w:val="28"/>
                <w:szCs w:val="28"/>
              </w:rPr>
            </w:pPr>
            <w:r>
              <w:rPr>
                <w:rFonts w:hint="default" w:ascii="Times New Roman" w:hAnsi="Times New Roman" w:cs="Times New Roman"/>
                <w:sz w:val="28"/>
                <w:szCs w:val="28"/>
              </w:rPr>
              <w:t>A</w:t>
            </w:r>
          </w:p>
        </w:tc>
      </w:tr>
    </w:tbl>
    <w:p>
      <w:pPr>
        <w:jc w:val="center"/>
        <w:rPr>
          <w:rFonts w:hint="default" w:ascii="Times New Roman" w:hAnsi="Times New Roman" w:cs="Times New Roman"/>
          <w:b/>
          <w:bCs/>
          <w:sz w:val="28"/>
          <w:szCs w:val="28"/>
        </w:rPr>
      </w:pPr>
    </w:p>
    <w:p>
      <w:pPr>
        <w:jc w:val="center"/>
        <w:rPr>
          <w:rFonts w:hint="default" w:ascii="Times New Roman" w:hAnsi="Times New Roman" w:cs="Times New Roman"/>
          <w:b/>
          <w:bCs/>
          <w:sz w:val="28"/>
          <w:szCs w:val="28"/>
        </w:rPr>
      </w:pPr>
    </w:p>
    <w:p>
      <w:pPr>
        <w:jc w:val="center"/>
        <w:rPr>
          <w:rFonts w:hint="default" w:ascii="Times New Roman" w:hAnsi="Times New Roman" w:cs="Times New Roman"/>
          <w:b/>
          <w:bCs/>
          <w:i/>
          <w:iCs/>
          <w:sz w:val="28"/>
          <w:szCs w:val="28"/>
        </w:rPr>
      </w:pPr>
    </w:p>
    <w:p>
      <w:pPr>
        <w:jc w:val="center"/>
        <w:rPr>
          <w:rFonts w:hint="default" w:ascii="Times New Roman" w:hAnsi="Times New Roman" w:cs="Times New Roman"/>
          <w:b/>
          <w:bCs/>
          <w:i/>
          <w:iCs/>
          <w:sz w:val="28"/>
          <w:szCs w:val="28"/>
          <w:lang w:val="vi-VN"/>
        </w:rPr>
      </w:pPr>
      <w:r>
        <w:rPr>
          <w:rFonts w:hint="default" w:ascii="Times New Roman" w:hAnsi="Times New Roman" w:cs="Times New Roman"/>
          <w:b/>
          <w:bCs/>
          <w:i/>
          <w:iCs/>
          <w:sz w:val="28"/>
          <w:szCs w:val="28"/>
          <w:lang w:val="vi-VN"/>
        </w:rPr>
        <w:t>GIÁO VIÊN: NGUYỄN THỊ THANH NGỌC</w:t>
      </w: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E0E91"/>
    <w:multiLevelType w:val="multilevel"/>
    <w:tmpl w:val="583E0E91"/>
    <w:lvl w:ilvl="0" w:tentative="0">
      <w:start w:val="1"/>
      <w:numFmt w:val="upp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61F97376"/>
    <w:multiLevelType w:val="singleLevel"/>
    <w:tmpl w:val="61F97376"/>
    <w:lvl w:ilvl="0" w:tentative="0">
      <w:start w:val="1"/>
      <w:numFmt w:val="upperLetter"/>
      <w:suff w:val="space"/>
      <w:lvlText w:val="%1."/>
      <w:lvlJc w:val="left"/>
    </w:lvl>
  </w:abstractNum>
  <w:abstractNum w:abstractNumId="2">
    <w:nsid w:val="79DDBB6F"/>
    <w:multiLevelType w:val="singleLevel"/>
    <w:tmpl w:val="79DDBB6F"/>
    <w:lvl w:ilvl="0" w:tentative="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FC"/>
    <w:rsid w:val="000251DD"/>
    <w:rsid w:val="000727BB"/>
    <w:rsid w:val="000971C0"/>
    <w:rsid w:val="000D2A78"/>
    <w:rsid w:val="000D7296"/>
    <w:rsid w:val="00104689"/>
    <w:rsid w:val="00107279"/>
    <w:rsid w:val="001504EC"/>
    <w:rsid w:val="001B071B"/>
    <w:rsid w:val="001B4E31"/>
    <w:rsid w:val="001C3805"/>
    <w:rsid w:val="001D23AC"/>
    <w:rsid w:val="00202EF3"/>
    <w:rsid w:val="00210EC9"/>
    <w:rsid w:val="002961CC"/>
    <w:rsid w:val="002E5D70"/>
    <w:rsid w:val="003C55FA"/>
    <w:rsid w:val="003F0BA4"/>
    <w:rsid w:val="00416347"/>
    <w:rsid w:val="00432554"/>
    <w:rsid w:val="00433B97"/>
    <w:rsid w:val="00435D15"/>
    <w:rsid w:val="004402D1"/>
    <w:rsid w:val="0045767F"/>
    <w:rsid w:val="005164FA"/>
    <w:rsid w:val="005D2C25"/>
    <w:rsid w:val="006465EF"/>
    <w:rsid w:val="0065264F"/>
    <w:rsid w:val="006724DF"/>
    <w:rsid w:val="006A0AF4"/>
    <w:rsid w:val="00780638"/>
    <w:rsid w:val="0078133F"/>
    <w:rsid w:val="00783AB8"/>
    <w:rsid w:val="007A5904"/>
    <w:rsid w:val="007B4858"/>
    <w:rsid w:val="007C7593"/>
    <w:rsid w:val="00800AFC"/>
    <w:rsid w:val="008451E7"/>
    <w:rsid w:val="00930C29"/>
    <w:rsid w:val="009636D8"/>
    <w:rsid w:val="009A3980"/>
    <w:rsid w:val="009A4787"/>
    <w:rsid w:val="00A62A5E"/>
    <w:rsid w:val="00A82D8B"/>
    <w:rsid w:val="00A91F8D"/>
    <w:rsid w:val="00AA45FE"/>
    <w:rsid w:val="00AB2375"/>
    <w:rsid w:val="00B86DA1"/>
    <w:rsid w:val="00BE4BC6"/>
    <w:rsid w:val="00C14B0C"/>
    <w:rsid w:val="00CB17EE"/>
    <w:rsid w:val="00CC72F5"/>
    <w:rsid w:val="00D04286"/>
    <w:rsid w:val="00D144E9"/>
    <w:rsid w:val="00D7478F"/>
    <w:rsid w:val="00D9653A"/>
    <w:rsid w:val="00DC4B60"/>
    <w:rsid w:val="00E06C42"/>
    <w:rsid w:val="00E43AE1"/>
    <w:rsid w:val="00E562C1"/>
    <w:rsid w:val="00E733F2"/>
    <w:rsid w:val="00EB7FA9"/>
    <w:rsid w:val="00EC7D44"/>
    <w:rsid w:val="00ED191D"/>
    <w:rsid w:val="00EF0560"/>
    <w:rsid w:val="00F57372"/>
    <w:rsid w:val="00F65DBE"/>
    <w:rsid w:val="15F74A8B"/>
    <w:rsid w:val="1B9E0336"/>
    <w:rsid w:val="306522F2"/>
    <w:rsid w:val="33271950"/>
    <w:rsid w:val="3C8854C4"/>
    <w:rsid w:val="410A22EC"/>
    <w:rsid w:val="49642437"/>
    <w:rsid w:val="4AEA4DA4"/>
    <w:rsid w:val="4F1B3C1C"/>
    <w:rsid w:val="5EA0072F"/>
    <w:rsid w:val="6C6F1502"/>
    <w:rsid w:val="781A245E"/>
    <w:rsid w:val="7B48155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vi-VN" w:eastAsia="vi-V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Plain Table 4"/>
    <w:basedOn w:val="3"/>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1170</Words>
  <Characters>6672</Characters>
  <Lines>55</Lines>
  <Paragraphs>15</Paragraphs>
  <TotalTime>157</TotalTime>
  <ScaleCrop>false</ScaleCrop>
  <LinksUpToDate>false</LinksUpToDate>
  <CharactersWithSpaces>7827</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2021-10-17T06:57:00Z</dcterms:created>
  <dc:creator>tinhtrann950@gmail.com</dc:creator>
  <cp:lastModifiedBy>ngọc nguyễn</cp:lastModifiedBy>
  <cp:lastPrinted>2021-10-17T06:47:00Z</cp:lastPrinted>
  <dcterms:modified xsi:type="dcterms:W3CDTF">2021-10-29T03:41:14Z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135A992FCFB24FFBAFED87D6BE5F1083</vt:lpwstr>
  </property>
</Properties>
</file>