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72"/>
        <w:tblW w:w="10785" w:type="dxa"/>
        <w:tblLayout w:type="fixed"/>
        <w:tblLook w:val="0000" w:firstRow="0" w:lastRow="0" w:firstColumn="0" w:lastColumn="0" w:noHBand="0" w:noVBand="0"/>
      </w:tblPr>
      <w:tblGrid>
        <w:gridCol w:w="5529"/>
        <w:gridCol w:w="5256"/>
      </w:tblGrid>
      <w:tr w:rsidR="00A6722C" w:rsidRPr="004A7B5B" w:rsidTr="00893CA2">
        <w:trPr>
          <w:trHeight w:val="1415"/>
        </w:trPr>
        <w:tc>
          <w:tcPr>
            <w:tcW w:w="5529" w:type="dxa"/>
          </w:tcPr>
          <w:p w:rsidR="00A6722C" w:rsidRPr="003A311D" w:rsidRDefault="003A311D" w:rsidP="003A311D">
            <w:pPr>
              <w:spacing w:after="0" w:line="240" w:lineRule="auto"/>
              <w:jc w:val="center"/>
              <w:rPr>
                <w:rFonts w:ascii="Times New Roman" w:hAnsi="Times New Roman"/>
                <w:spacing w:val="-12"/>
                <w:sz w:val="26"/>
                <w:szCs w:val="28"/>
              </w:rPr>
            </w:pPr>
            <w:r w:rsidRPr="003A311D">
              <w:rPr>
                <w:rFonts w:ascii="Times New Roman" w:hAnsi="Times New Roman"/>
                <w:spacing w:val="-12"/>
                <w:sz w:val="26"/>
                <w:szCs w:val="28"/>
              </w:rPr>
              <w:t>CÔNG ĐOÀN NGÀNH GIÁO DỤC HÀ NỘI</w:t>
            </w:r>
          </w:p>
          <w:p w:rsidR="007F39DE" w:rsidRPr="004A7B5B" w:rsidRDefault="007F39DE" w:rsidP="00893CA2">
            <w:pPr>
              <w:spacing w:after="0" w:line="240" w:lineRule="auto"/>
              <w:jc w:val="center"/>
              <w:rPr>
                <w:rFonts w:ascii="Times New Roman" w:hAnsi="Times New Roman"/>
                <w:b/>
                <w:spacing w:val="-12"/>
                <w:sz w:val="26"/>
                <w:szCs w:val="28"/>
              </w:rPr>
            </w:pPr>
            <w:r>
              <w:rPr>
                <w:rFonts w:ascii="Times New Roman" w:hAnsi="Times New Roman"/>
                <w:b/>
                <w:spacing w:val="-12"/>
                <w:sz w:val="26"/>
                <w:szCs w:val="28"/>
              </w:rPr>
              <w:t xml:space="preserve">CÔNG ĐOÀN </w:t>
            </w:r>
            <w:r w:rsidR="003A311D">
              <w:rPr>
                <w:rFonts w:ascii="Times New Roman" w:hAnsi="Times New Roman"/>
                <w:b/>
                <w:spacing w:val="-12"/>
                <w:sz w:val="26"/>
                <w:szCs w:val="28"/>
              </w:rPr>
              <w:t>TRƯỜNG THPT NGÔ SỸ LIÊN</w:t>
            </w:r>
          </w:p>
          <w:p w:rsidR="00A6722C" w:rsidRPr="004A7B5B" w:rsidRDefault="00A00B09" w:rsidP="00893CA2">
            <w:pPr>
              <w:spacing w:after="0" w:line="240" w:lineRule="auto"/>
              <w:jc w:val="center"/>
              <w:rPr>
                <w:rFonts w:ascii="Times New Roman" w:hAnsi="Times New Roman"/>
                <w:sz w:val="28"/>
                <w:szCs w:val="28"/>
              </w:rPr>
            </w:pPr>
            <w:r>
              <w:rPr>
                <w:rFonts w:ascii="Times New Roman" w:hAnsi="Times New Roman"/>
                <w:b/>
                <w:noProof/>
                <w:spacing w:val="-12"/>
                <w:sz w:val="26"/>
                <w:szCs w:val="28"/>
              </w:rPr>
              <mc:AlternateContent>
                <mc:Choice Requires="wps">
                  <w:drawing>
                    <wp:anchor distT="4294967295" distB="4294967295" distL="114300" distR="114300" simplePos="0" relativeHeight="251660288" behindDoc="0" locked="0" layoutInCell="1" allowOverlap="1">
                      <wp:simplePos x="0" y="0"/>
                      <wp:positionH relativeFrom="column">
                        <wp:posOffset>283845</wp:posOffset>
                      </wp:positionH>
                      <wp:positionV relativeFrom="paragraph">
                        <wp:posOffset>25400</wp:posOffset>
                      </wp:positionV>
                      <wp:extent cx="2781300" cy="1"/>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8130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28A3D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35pt,2pt" to="24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68BwgEAAN8DAAAOAAAAZHJzL2Uyb0RvYy54bWysU8GO0zAQvSPxD5bvNEkrwSpquoeu4LKC&#10;isIHeJ1xY2F7LNu06d8zdprAAhICcbFiz3sz895MtvejNewMIWp0HW9WNWfgJPbanTr++dPbV3ec&#10;xSRcLww66PgVIr/fvXyxvfgW1jig6SEwSuJie/EdH1LybVVFOYAVcYUeHAUVBisSXcOp6oO4UHZr&#10;qnVdv64uGHofUEKM9PowBfmu5FcKZPqgVITETMept1TOUM6nfFa7rWhPQfhBy1sb4h+6sEI7Krqk&#10;ehBJsK9B/5LKahkwokoribZCpbSEooHUNPVPao6D8FC0kDnRLzbF/5dWvj8fAtN9xzecOWFpRMcU&#10;hD4Nie3ROTIQA9tkny4+tgTfu0PISuXojv4R5ZdIsepZMF+in2CjCjbDSSobi+/XxXcYE5P0uH5z&#10;12xqGo+kWJNrVaKdiT7E9A7QsvzRcaNdtkS04vwY0wSdIbc+ptKliXQ1kMHGfQRFMqlYU9hlwWBv&#10;AjsLWg0hJbg0ly7oTFPamIVY/5l4w2cqlOX7G/LCKJXRpYVstcPwu+ppnFtWE352YNKdLXjC/noI&#10;84hoi4q5t43Pa/rjvdC//5e7bwAAAP//AwBQSwMEFAAGAAgAAAAhADTwzT7cAAAABgEAAA8AAABk&#10;cnMvZG93bnJldi54bWxMj0FLw0AQhe9C/8MygpdiN5ZUQ8ymVKH0oEVs/AHb7JgEs7Mhu0lTf72j&#10;l3oaHu/x5nvZerKtGLH3jSMFd4sIBFLpTEOVgo9ie5uA8EGT0a0jVHBGD+t8dpXp1LgTveN4CJXg&#10;EvKpVlCH0KVS+rJGq/3CdUjsfbre6sCyr6Tp9YnLbSuXUXQvrW6IP9S6w+cay6/DYBXstk/4sjoP&#10;VWxWu2I+Fq/777dEqZvrafMIIuAULmH4xWd0yJnp6AYyXrQK4viBk3x5EdtxsmR9/NMyz+R//PwH&#10;AAD//wMAUEsBAi0AFAAGAAgAAAAhALaDOJL+AAAA4QEAABMAAAAAAAAAAAAAAAAAAAAAAFtDb250&#10;ZW50X1R5cGVzXS54bWxQSwECLQAUAAYACAAAACEAOP0h/9YAAACUAQAACwAAAAAAAAAAAAAAAAAv&#10;AQAAX3JlbHMvLnJlbHNQSwECLQAUAAYACAAAACEAKx+vAcIBAADfAwAADgAAAAAAAAAAAAAAAAAu&#10;AgAAZHJzL2Uyb0RvYy54bWxQSwECLQAUAAYACAAAACEANPDNPtwAAAAGAQAADwAAAAAAAAAAAAAA&#10;AAAcBAAAZHJzL2Rvd25yZXYueG1sUEsFBgAAAAAEAAQA8wAAACUFAAAAAA==&#10;" strokecolor="#4579b8 [3044]">
                      <o:lock v:ext="edit" shapetype="f"/>
                    </v:line>
                  </w:pict>
                </mc:Fallback>
              </mc:AlternateContent>
            </w:r>
          </w:p>
          <w:p w:rsidR="00A6722C" w:rsidRPr="004A7B5B" w:rsidRDefault="00A6722C" w:rsidP="00893CA2">
            <w:pPr>
              <w:spacing w:after="0" w:line="240" w:lineRule="auto"/>
              <w:jc w:val="center"/>
              <w:rPr>
                <w:rFonts w:ascii="Times New Roman" w:hAnsi="Times New Roman"/>
                <w:sz w:val="28"/>
                <w:szCs w:val="28"/>
              </w:rPr>
            </w:pPr>
            <w:r w:rsidRPr="004A7B5B">
              <w:rPr>
                <w:rFonts w:ascii="Times New Roman" w:hAnsi="Times New Roman"/>
                <w:sz w:val="28"/>
                <w:szCs w:val="28"/>
              </w:rPr>
              <w:t>Số:</w:t>
            </w:r>
            <w:r w:rsidR="008F02A8">
              <w:rPr>
                <w:rFonts w:ascii="Times New Roman" w:hAnsi="Times New Roman"/>
                <w:sz w:val="28"/>
                <w:szCs w:val="28"/>
              </w:rPr>
              <w:t xml:space="preserve"> 01/</w:t>
            </w:r>
            <w:r w:rsidR="00FE3967">
              <w:rPr>
                <w:rFonts w:ascii="Times New Roman" w:hAnsi="Times New Roman"/>
                <w:sz w:val="28"/>
                <w:szCs w:val="28"/>
              </w:rPr>
              <w:t>KH</w:t>
            </w:r>
            <w:r>
              <w:rPr>
                <w:rFonts w:ascii="Times New Roman" w:hAnsi="Times New Roman"/>
                <w:sz w:val="28"/>
                <w:szCs w:val="28"/>
              </w:rPr>
              <w:t>-</w:t>
            </w:r>
            <w:r w:rsidR="007F39DE">
              <w:rPr>
                <w:rFonts w:ascii="Times New Roman" w:hAnsi="Times New Roman"/>
                <w:sz w:val="28"/>
                <w:szCs w:val="28"/>
              </w:rPr>
              <w:t>CĐ</w:t>
            </w:r>
            <w:r w:rsidR="00E1002C">
              <w:rPr>
                <w:rFonts w:ascii="Times New Roman" w:hAnsi="Times New Roman"/>
                <w:sz w:val="28"/>
                <w:szCs w:val="28"/>
              </w:rPr>
              <w:t>NSL</w:t>
            </w:r>
            <w:r w:rsidRPr="004A7B5B">
              <w:rPr>
                <w:rFonts w:ascii="Times New Roman" w:hAnsi="Times New Roman"/>
                <w:sz w:val="28"/>
                <w:szCs w:val="28"/>
              </w:rPr>
              <w:t xml:space="preserve">                                                                                                                                                                                                                                                                                                                                                                                                                                                                                                                                                                                                                                                                                                                                                                                                                                                                                                                                                                                                                                                                                                                                    </w:t>
            </w:r>
          </w:p>
          <w:p w:rsidR="00A6722C" w:rsidRPr="004A7B5B" w:rsidRDefault="00A6722C" w:rsidP="00893CA2">
            <w:pPr>
              <w:spacing w:after="0" w:line="240" w:lineRule="auto"/>
              <w:jc w:val="center"/>
              <w:rPr>
                <w:rFonts w:ascii="Times New Roman" w:hAnsi="Times New Roman"/>
                <w:sz w:val="28"/>
                <w:szCs w:val="28"/>
              </w:rPr>
            </w:pPr>
          </w:p>
        </w:tc>
        <w:tc>
          <w:tcPr>
            <w:tcW w:w="5256" w:type="dxa"/>
          </w:tcPr>
          <w:p w:rsidR="00A6722C" w:rsidRPr="004A7B5B" w:rsidRDefault="00A6722C" w:rsidP="00893CA2">
            <w:pPr>
              <w:spacing w:after="0" w:line="240" w:lineRule="auto"/>
              <w:jc w:val="center"/>
              <w:rPr>
                <w:rFonts w:ascii="Times New Roman" w:hAnsi="Times New Roman"/>
                <w:b/>
                <w:spacing w:val="-12"/>
                <w:sz w:val="26"/>
                <w:szCs w:val="28"/>
              </w:rPr>
            </w:pPr>
            <w:r w:rsidRPr="004A7B5B">
              <w:rPr>
                <w:rFonts w:ascii="Times New Roman" w:hAnsi="Times New Roman"/>
                <w:b/>
                <w:spacing w:val="-12"/>
                <w:sz w:val="26"/>
                <w:szCs w:val="28"/>
              </w:rPr>
              <w:t>CỘNG HOÀ XÃ HỘI CHỦ NGHĨA VIỆT NAM</w:t>
            </w:r>
          </w:p>
          <w:p w:rsidR="00A6722C" w:rsidRPr="004A7B5B" w:rsidRDefault="00A6722C" w:rsidP="00893CA2">
            <w:pPr>
              <w:spacing w:after="0" w:line="240" w:lineRule="auto"/>
              <w:jc w:val="center"/>
              <w:rPr>
                <w:rFonts w:ascii="Times New Roman" w:hAnsi="Times New Roman"/>
                <w:b/>
                <w:sz w:val="28"/>
                <w:szCs w:val="28"/>
              </w:rPr>
            </w:pPr>
            <w:r w:rsidRPr="004A7B5B">
              <w:rPr>
                <w:rFonts w:ascii="Times New Roman" w:hAnsi="Times New Roman"/>
                <w:b/>
                <w:sz w:val="28"/>
                <w:szCs w:val="28"/>
              </w:rPr>
              <w:t>Độc lập - Tự do - Hạnh phúc</w:t>
            </w:r>
          </w:p>
          <w:p w:rsidR="00A6722C" w:rsidRPr="004A7B5B" w:rsidRDefault="00495DEB" w:rsidP="00893CA2">
            <w:pPr>
              <w:spacing w:after="0" w:line="240" w:lineRule="auto"/>
              <w:jc w:val="center"/>
              <w:rPr>
                <w:rFonts w:ascii="Times New Roman" w:hAnsi="Times New Roman"/>
                <w:i/>
                <w:sz w:val="28"/>
                <w:szCs w:val="28"/>
              </w:rPr>
            </w:pPr>
            <w:r>
              <w:rPr>
                <w:rFonts w:ascii="Times New Roman" w:hAnsi="Times New Roman"/>
                <w:i/>
                <w:noProof/>
                <w:sz w:val="28"/>
                <w:szCs w:val="28"/>
              </w:rPr>
              <mc:AlternateContent>
                <mc:Choice Requires="wps">
                  <w:drawing>
                    <wp:anchor distT="4294967294" distB="4294967294" distL="114300" distR="114300" simplePos="0" relativeHeight="251661312" behindDoc="0" locked="0" layoutInCell="1" allowOverlap="1" wp14:anchorId="3639CD70" wp14:editId="628B0186">
                      <wp:simplePos x="0" y="0"/>
                      <wp:positionH relativeFrom="column">
                        <wp:posOffset>500380</wp:posOffset>
                      </wp:positionH>
                      <wp:positionV relativeFrom="paragraph">
                        <wp:posOffset>8890</wp:posOffset>
                      </wp:positionV>
                      <wp:extent cx="22028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28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3B93E6"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4pt,.7pt" to="212.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119wwEAAN8DAAAOAAAAZHJzL2Uyb0RvYy54bWysU02P0zAQvSPxHyzfaT4k0Cpquoeu4LKC&#10;isIP8DrjxsL2WLZp0n/P2G0CLEgIxGUUe96bmfc82d7P1rAzhKjR9bzZ1JyBkzhod+r5509vX91x&#10;FpNwgzDooOcXiPx+9/LFdvIdtDiiGSAwKuJiN/mejyn5rqqiHMGKuEEPjpIKgxWJjuFUDUFMVN2a&#10;qq3rN9WEYfABJcRItw/XJN+V+kqBTB+UipCY6TnNlkoMJT7lWO22ojsF4Uctb2OIf5jCCu2o6Vrq&#10;QSTBvgb9SymrZcCIKm0k2gqV0hKKBlLT1M/UHEfhoWghc6JfbYr/r6x8fz4Epoeet5w5YemJjikI&#10;fRoT26NzZCAG1mafJh87gu/dIWSlcnZH/4jyS6Rc9VMyH6K/wmYVbIaTVDYX3y+r7zAnJumybev2&#10;rnnNmVxylegWog8xvQO0LH/03GiXLRGdOD/GlFuLboHc5ri2LkOki4EMNu4jKJJJzZrCLgsGexPY&#10;WdBqCCnBpSbLpHoFnWlKG7MS6z8Tb/hMhbJ8f0NeGaUzurSSrXYYftc9zcvI6opfHLjqzhY84XA5&#10;hOWJaIuKwtvG5zX98Vzo3//L3TcAAAD//wMAUEsDBBQABgAIAAAAIQCSKBsx3AAAAAYBAAAPAAAA&#10;ZHJzL2Rvd25yZXYueG1sTI7NToNAFIX3Jr7D5Jq4MXawAUsoQ6MmTRdqjMUHmDK3QGTuEGag1Kf3&#10;6kaX5yfnfPlmtp2YcPCtIwV3iwgEUuVMS7WCj3J7m4LwQZPRnSNUcEYPm+LyIteZcSd6x2kfasEj&#10;5DOtoAmhz6T0VYNW+4XrkTg7usHqwHKopRn0icdtJ5dRdC+tbokfGt3jU4PV5360CnbbR3xOzmMd&#10;m2RX3kzly+vXW6rU9dX8sAYRcA5/ZfjBZ3QomOngRjJedApWKZMH9mMQHMfLZAXi8Ktlkcv/+MU3&#10;AAAA//8DAFBLAQItABQABgAIAAAAIQC2gziS/gAAAOEBAAATAAAAAAAAAAAAAAAAAAAAAABbQ29u&#10;dGVudF9UeXBlc10ueG1sUEsBAi0AFAAGAAgAAAAhADj9If/WAAAAlAEAAAsAAAAAAAAAAAAAAAAA&#10;LwEAAF9yZWxzLy5yZWxzUEsBAi0AFAAGAAgAAAAhABU/XX3DAQAA3wMAAA4AAAAAAAAAAAAAAAAA&#10;LgIAAGRycy9lMm9Eb2MueG1sUEsBAi0AFAAGAAgAAAAhAJIoGzHcAAAABgEAAA8AAAAAAAAAAAAA&#10;AAAAHQQAAGRycy9kb3ducmV2LnhtbFBLBQYAAAAABAAEAPMAAAAmBQAAAAA=&#10;" strokecolor="#4579b8 [3044]">
                      <o:lock v:ext="edit" shapetype="f"/>
                    </v:line>
                  </w:pict>
                </mc:Fallback>
              </mc:AlternateContent>
            </w:r>
          </w:p>
          <w:p w:rsidR="00A6722C" w:rsidRPr="004A7B5B" w:rsidRDefault="00A6722C" w:rsidP="008F02A8">
            <w:pPr>
              <w:spacing w:after="0" w:line="240" w:lineRule="auto"/>
              <w:jc w:val="center"/>
              <w:rPr>
                <w:rFonts w:ascii="Times New Roman" w:hAnsi="Times New Roman"/>
                <w:i/>
                <w:sz w:val="28"/>
                <w:szCs w:val="28"/>
              </w:rPr>
            </w:pPr>
            <w:r w:rsidRPr="004A7B5B">
              <w:rPr>
                <w:rFonts w:ascii="Times New Roman" w:hAnsi="Times New Roman"/>
                <w:i/>
                <w:sz w:val="28"/>
                <w:szCs w:val="28"/>
              </w:rPr>
              <w:t>Hà Nội, ngày</w:t>
            </w:r>
            <w:r w:rsidR="00E1002C">
              <w:rPr>
                <w:rFonts w:ascii="Times New Roman" w:hAnsi="Times New Roman"/>
                <w:i/>
                <w:sz w:val="28"/>
                <w:szCs w:val="28"/>
              </w:rPr>
              <w:t xml:space="preserve"> 01</w:t>
            </w:r>
            <w:r w:rsidR="008F02A8">
              <w:rPr>
                <w:rFonts w:ascii="Times New Roman" w:hAnsi="Times New Roman"/>
                <w:i/>
                <w:sz w:val="28"/>
                <w:szCs w:val="28"/>
              </w:rPr>
              <w:t xml:space="preserve"> </w:t>
            </w:r>
            <w:r w:rsidRPr="004A7B5B">
              <w:rPr>
                <w:rFonts w:ascii="Times New Roman" w:hAnsi="Times New Roman"/>
                <w:i/>
                <w:sz w:val="28"/>
                <w:szCs w:val="28"/>
              </w:rPr>
              <w:t>tháng</w:t>
            </w:r>
            <w:r w:rsidR="00E1002C">
              <w:rPr>
                <w:rFonts w:ascii="Times New Roman" w:hAnsi="Times New Roman"/>
                <w:i/>
                <w:sz w:val="28"/>
                <w:szCs w:val="28"/>
              </w:rPr>
              <w:t xml:space="preserve"> 02</w:t>
            </w:r>
            <w:r w:rsidR="008F02A8">
              <w:rPr>
                <w:rFonts w:ascii="Times New Roman" w:hAnsi="Times New Roman"/>
                <w:i/>
                <w:sz w:val="28"/>
                <w:szCs w:val="28"/>
              </w:rPr>
              <w:t xml:space="preserve"> </w:t>
            </w:r>
            <w:r w:rsidRPr="004A7B5B">
              <w:rPr>
                <w:rFonts w:ascii="Times New Roman" w:hAnsi="Times New Roman"/>
                <w:i/>
                <w:sz w:val="28"/>
                <w:szCs w:val="28"/>
              </w:rPr>
              <w:t>năm 20</w:t>
            </w:r>
            <w:r>
              <w:rPr>
                <w:rFonts w:ascii="Times New Roman" w:hAnsi="Times New Roman"/>
                <w:i/>
                <w:sz w:val="28"/>
                <w:szCs w:val="28"/>
              </w:rPr>
              <w:t>2</w:t>
            </w:r>
            <w:r w:rsidR="009E49EA">
              <w:rPr>
                <w:rFonts w:ascii="Times New Roman" w:hAnsi="Times New Roman"/>
                <w:i/>
                <w:sz w:val="28"/>
                <w:szCs w:val="28"/>
              </w:rPr>
              <w:t>3</w:t>
            </w:r>
          </w:p>
        </w:tc>
      </w:tr>
    </w:tbl>
    <w:p w:rsidR="00A6722C" w:rsidRPr="0060228F" w:rsidRDefault="00A6722C" w:rsidP="00A6722C">
      <w:pPr>
        <w:spacing w:after="0" w:line="240" w:lineRule="auto"/>
        <w:jc w:val="center"/>
        <w:rPr>
          <w:rFonts w:ascii="Times New Roman" w:hAnsi="Times New Roman"/>
          <w:b/>
          <w:sz w:val="10"/>
          <w:szCs w:val="28"/>
        </w:rPr>
      </w:pPr>
    </w:p>
    <w:p w:rsidR="002526A7" w:rsidRDefault="002526A7" w:rsidP="00A6722C">
      <w:pPr>
        <w:spacing w:after="0" w:line="240" w:lineRule="auto"/>
        <w:jc w:val="center"/>
        <w:rPr>
          <w:rFonts w:ascii="Times New Roman" w:hAnsi="Times New Roman"/>
          <w:b/>
          <w:sz w:val="28"/>
          <w:szCs w:val="28"/>
        </w:rPr>
      </w:pPr>
      <w:r>
        <w:rPr>
          <w:rFonts w:ascii="Times New Roman" w:hAnsi="Times New Roman"/>
          <w:b/>
          <w:sz w:val="28"/>
          <w:szCs w:val="28"/>
        </w:rPr>
        <w:t>KẾ HOẠCH</w:t>
      </w:r>
    </w:p>
    <w:p w:rsidR="00A6722C" w:rsidRDefault="00A6722C" w:rsidP="00A6722C">
      <w:pPr>
        <w:spacing w:after="0" w:line="240" w:lineRule="auto"/>
        <w:jc w:val="center"/>
        <w:rPr>
          <w:rFonts w:ascii="Times New Roman" w:hAnsi="Times New Roman"/>
          <w:b/>
          <w:sz w:val="28"/>
          <w:szCs w:val="28"/>
        </w:rPr>
      </w:pPr>
      <w:r>
        <w:rPr>
          <w:rFonts w:ascii="Times New Roman" w:hAnsi="Times New Roman"/>
          <w:b/>
          <w:sz w:val="28"/>
          <w:szCs w:val="28"/>
        </w:rPr>
        <w:t>Tổ chức các h</w:t>
      </w:r>
      <w:r w:rsidRPr="004A7B5B">
        <w:rPr>
          <w:rFonts w:ascii="Times New Roman" w:hAnsi="Times New Roman"/>
          <w:b/>
          <w:sz w:val="28"/>
          <w:szCs w:val="28"/>
        </w:rPr>
        <w:t>oạt động</w:t>
      </w:r>
      <w:r>
        <w:rPr>
          <w:rFonts w:ascii="Times New Roman" w:hAnsi="Times New Roman"/>
          <w:b/>
          <w:sz w:val="28"/>
          <w:szCs w:val="28"/>
        </w:rPr>
        <w:t xml:space="preserve"> nhân dịp </w:t>
      </w:r>
      <w:r w:rsidRPr="004A7B5B">
        <w:rPr>
          <w:rFonts w:ascii="Times New Roman" w:hAnsi="Times New Roman"/>
          <w:b/>
          <w:sz w:val="28"/>
          <w:szCs w:val="28"/>
        </w:rPr>
        <w:t>kỷ niệ</w:t>
      </w:r>
      <w:r>
        <w:rPr>
          <w:rFonts w:ascii="Times New Roman" w:hAnsi="Times New Roman"/>
          <w:b/>
          <w:sz w:val="28"/>
          <w:szCs w:val="28"/>
        </w:rPr>
        <w:t xml:space="preserve">m </w:t>
      </w:r>
    </w:p>
    <w:p w:rsidR="003F1A13" w:rsidRDefault="00A6722C" w:rsidP="00A6722C">
      <w:pPr>
        <w:spacing w:after="0" w:line="240" w:lineRule="auto"/>
        <w:jc w:val="center"/>
        <w:rPr>
          <w:rFonts w:ascii="Times New Roman" w:hAnsi="Times New Roman"/>
          <w:b/>
          <w:sz w:val="28"/>
          <w:szCs w:val="28"/>
        </w:rPr>
      </w:pPr>
      <w:r>
        <w:rPr>
          <w:rFonts w:ascii="Times New Roman" w:hAnsi="Times New Roman"/>
          <w:b/>
          <w:sz w:val="28"/>
          <w:szCs w:val="28"/>
        </w:rPr>
        <w:t>113</w:t>
      </w:r>
      <w:r w:rsidRPr="004A7B5B">
        <w:rPr>
          <w:rFonts w:ascii="Times New Roman" w:hAnsi="Times New Roman"/>
          <w:b/>
          <w:sz w:val="28"/>
          <w:szCs w:val="28"/>
        </w:rPr>
        <w:t xml:space="preserve"> năm ngày Quốc tế Phụ nữ</w:t>
      </w:r>
      <w:r>
        <w:rPr>
          <w:rFonts w:ascii="Times New Roman" w:hAnsi="Times New Roman"/>
          <w:b/>
          <w:sz w:val="28"/>
          <w:szCs w:val="28"/>
        </w:rPr>
        <w:t xml:space="preserve"> 8/3, 1983</w:t>
      </w:r>
      <w:r w:rsidRPr="004A7B5B">
        <w:rPr>
          <w:rFonts w:ascii="Times New Roman" w:hAnsi="Times New Roman"/>
          <w:b/>
          <w:sz w:val="28"/>
          <w:szCs w:val="28"/>
        </w:rPr>
        <w:t xml:space="preserve"> năm khởi nghĩa Hai Bà Trưng</w:t>
      </w:r>
    </w:p>
    <w:p w:rsidR="00A6722C" w:rsidRDefault="003F1A13" w:rsidP="00A6722C">
      <w:pPr>
        <w:spacing w:after="0" w:line="240" w:lineRule="auto"/>
        <w:jc w:val="center"/>
        <w:rPr>
          <w:rFonts w:ascii="Times New Roman" w:hAnsi="Times New Roman"/>
          <w:b/>
          <w:sz w:val="28"/>
          <w:szCs w:val="28"/>
        </w:rPr>
      </w:pPr>
      <w:r>
        <w:rPr>
          <w:rFonts w:ascii="Times New Roman" w:hAnsi="Times New Roman"/>
          <w:b/>
          <w:sz w:val="28"/>
          <w:szCs w:val="28"/>
        </w:rPr>
        <w:t>Tổng kết phong trào thi đua “Giỏi việc nước, Đảm việc nhà”</w:t>
      </w:r>
      <w:r w:rsidR="00E939F2">
        <w:rPr>
          <w:rFonts w:ascii="Times New Roman" w:hAnsi="Times New Roman"/>
          <w:b/>
          <w:sz w:val="28"/>
          <w:szCs w:val="28"/>
        </w:rPr>
        <w:t xml:space="preserve"> năm 2022</w:t>
      </w:r>
    </w:p>
    <w:p w:rsidR="00ED4A01" w:rsidRPr="0060228F" w:rsidRDefault="00ED4A01" w:rsidP="00A6722C">
      <w:pPr>
        <w:spacing w:after="120" w:line="240" w:lineRule="auto"/>
        <w:ind w:firstLine="709"/>
        <w:jc w:val="both"/>
        <w:rPr>
          <w:rFonts w:ascii="Times New Roman" w:hAnsi="Times New Roman" w:cs="Times New Roman"/>
          <w:sz w:val="14"/>
          <w:szCs w:val="28"/>
        </w:rPr>
      </w:pPr>
    </w:p>
    <w:p w:rsidR="00E1002C" w:rsidRDefault="00A6722C" w:rsidP="00495DEB">
      <w:pPr>
        <w:spacing w:before="60" w:after="60" w:line="360" w:lineRule="exact"/>
        <w:ind w:firstLine="709"/>
        <w:jc w:val="both"/>
        <w:rPr>
          <w:rFonts w:ascii="Times New Roman" w:hAnsi="Times New Roman" w:cs="Times New Roman"/>
          <w:sz w:val="28"/>
          <w:szCs w:val="28"/>
        </w:rPr>
      </w:pPr>
      <w:r w:rsidRPr="00495DEB">
        <w:rPr>
          <w:rFonts w:ascii="Times New Roman" w:hAnsi="Times New Roman" w:cs="Times New Roman"/>
          <w:sz w:val="28"/>
          <w:szCs w:val="28"/>
        </w:rPr>
        <w:t xml:space="preserve">Thực hiện </w:t>
      </w:r>
      <w:r w:rsidR="00624AC7" w:rsidRPr="00495DEB">
        <w:rPr>
          <w:rFonts w:ascii="Times New Roman" w:hAnsi="Times New Roman" w:cs="Times New Roman"/>
          <w:sz w:val="28"/>
          <w:szCs w:val="28"/>
        </w:rPr>
        <w:t xml:space="preserve">Kế hoạch số </w:t>
      </w:r>
      <w:r w:rsidR="007F39DE" w:rsidRPr="00495DEB">
        <w:rPr>
          <w:rFonts w:ascii="Times New Roman" w:hAnsi="Times New Roman" w:cs="Times New Roman"/>
          <w:sz w:val="28"/>
          <w:szCs w:val="28"/>
        </w:rPr>
        <w:t>71/</w:t>
      </w:r>
      <w:r w:rsidR="00624AC7" w:rsidRPr="00495DEB">
        <w:rPr>
          <w:rFonts w:ascii="Times New Roman" w:hAnsi="Times New Roman" w:cs="Times New Roman"/>
          <w:sz w:val="28"/>
          <w:szCs w:val="28"/>
        </w:rPr>
        <w:t xml:space="preserve">KH-LĐLĐ </w:t>
      </w:r>
      <w:r w:rsidR="007F39DE" w:rsidRPr="00495DEB">
        <w:rPr>
          <w:rFonts w:ascii="Times New Roman" w:hAnsi="Times New Roman" w:cs="Times New Roman"/>
          <w:sz w:val="28"/>
          <w:szCs w:val="28"/>
        </w:rPr>
        <w:t>ngày 17/01/2023 của LĐLĐ T</w:t>
      </w:r>
      <w:r w:rsidR="00624AC7" w:rsidRPr="00495DEB">
        <w:rPr>
          <w:rFonts w:ascii="Times New Roman" w:hAnsi="Times New Roman" w:cs="Times New Roman"/>
          <w:sz w:val="28"/>
          <w:szCs w:val="28"/>
        </w:rPr>
        <w:t>hành phố Hà Nộ</w:t>
      </w:r>
      <w:r w:rsidR="005D2B04">
        <w:rPr>
          <w:rFonts w:ascii="Times New Roman" w:hAnsi="Times New Roman" w:cs="Times New Roman"/>
          <w:sz w:val="28"/>
          <w:szCs w:val="28"/>
        </w:rPr>
        <w:t>i;</w:t>
      </w:r>
    </w:p>
    <w:p w:rsidR="00E1002C" w:rsidRDefault="00E1002C" w:rsidP="00E1002C">
      <w:pPr>
        <w:spacing w:before="60" w:after="6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Thực hiện Kế hoạch số 01/KH-CĐGD ngày 27/01/2023 của CĐGD thành phố Hà Nội </w:t>
      </w:r>
      <w:r w:rsidR="00624AC7" w:rsidRPr="00495DEB">
        <w:rPr>
          <w:rFonts w:ascii="Times New Roman" w:hAnsi="Times New Roman" w:cs="Times New Roman"/>
          <w:sz w:val="28"/>
          <w:szCs w:val="28"/>
        </w:rPr>
        <w:t>về việc t</w:t>
      </w:r>
      <w:r w:rsidR="00A6722C" w:rsidRPr="00495DEB">
        <w:rPr>
          <w:rFonts w:ascii="Times New Roman" w:hAnsi="Times New Roman" w:cs="Times New Roman"/>
          <w:sz w:val="28"/>
          <w:szCs w:val="28"/>
        </w:rPr>
        <w:t>ổ chức các hoạt động</w:t>
      </w:r>
      <w:r w:rsidR="00ED4A01" w:rsidRPr="00495DEB">
        <w:rPr>
          <w:rFonts w:ascii="Times New Roman" w:hAnsi="Times New Roman" w:cs="Times New Roman"/>
          <w:sz w:val="28"/>
          <w:szCs w:val="28"/>
        </w:rPr>
        <w:t xml:space="preserve"> nhân dịp</w:t>
      </w:r>
      <w:r w:rsidR="00A6722C" w:rsidRPr="00495DEB">
        <w:rPr>
          <w:rFonts w:ascii="Times New Roman" w:hAnsi="Times New Roman" w:cs="Times New Roman"/>
          <w:sz w:val="28"/>
          <w:szCs w:val="28"/>
        </w:rPr>
        <w:t xml:space="preserve"> kỷ niệm 113 năm ngày Quốc tế Phụ nữ</w:t>
      </w:r>
      <w:r w:rsidR="00E939F2" w:rsidRPr="00495DEB">
        <w:rPr>
          <w:rFonts w:ascii="Times New Roman" w:hAnsi="Times New Roman" w:cs="Times New Roman"/>
          <w:sz w:val="28"/>
          <w:szCs w:val="28"/>
        </w:rPr>
        <w:t xml:space="preserve"> 8/3, </w:t>
      </w:r>
      <w:r w:rsidR="00A6722C" w:rsidRPr="00495DEB">
        <w:rPr>
          <w:rFonts w:ascii="Times New Roman" w:hAnsi="Times New Roman" w:cs="Times New Roman"/>
          <w:sz w:val="28"/>
          <w:szCs w:val="28"/>
        </w:rPr>
        <w:t xml:space="preserve">1983 năm khởi nghĩa Hai Bà Trưng </w:t>
      </w:r>
      <w:r w:rsidR="00E939F2" w:rsidRPr="00495DEB">
        <w:rPr>
          <w:rFonts w:ascii="Times New Roman" w:hAnsi="Times New Roman" w:cs="Times New Roman"/>
          <w:sz w:val="28"/>
          <w:szCs w:val="28"/>
        </w:rPr>
        <w:t>và Tổng kết phong trào thi đua “Giỏi việc nước, Đảm việc nhà” năm 2022</w:t>
      </w:r>
      <w:r w:rsidR="005D2B04">
        <w:rPr>
          <w:rFonts w:ascii="Times New Roman" w:hAnsi="Times New Roman" w:cs="Times New Roman"/>
          <w:sz w:val="28"/>
          <w:szCs w:val="28"/>
        </w:rPr>
        <w:t>;</w:t>
      </w:r>
    </w:p>
    <w:p w:rsidR="00A6722C" w:rsidRPr="005D2B04" w:rsidRDefault="005D2B04" w:rsidP="005D2B04">
      <w:pPr>
        <w:spacing w:before="60" w:after="60"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Ban chấp hành Công đoàn trường THPT Ngô Sỹ Liên </w:t>
      </w:r>
      <w:r w:rsidR="00624AC7" w:rsidRPr="00495DEB">
        <w:rPr>
          <w:rFonts w:ascii="Times New Roman" w:hAnsi="Times New Roman" w:cs="Times New Roman"/>
          <w:sz w:val="28"/>
          <w:szCs w:val="28"/>
        </w:rPr>
        <w:t xml:space="preserve">triển khai </w:t>
      </w:r>
      <w:r w:rsidR="00A6722C" w:rsidRPr="00495DEB">
        <w:rPr>
          <w:rFonts w:ascii="Times New Roman" w:hAnsi="Times New Roman" w:cs="Times New Roman"/>
          <w:sz w:val="28"/>
          <w:szCs w:val="28"/>
        </w:rPr>
        <w:t>những nội dung</w:t>
      </w:r>
      <w:r w:rsidR="00ED4A01" w:rsidRPr="00495DEB">
        <w:rPr>
          <w:rFonts w:ascii="Times New Roman" w:hAnsi="Times New Roman" w:cs="Times New Roman"/>
          <w:sz w:val="28"/>
          <w:szCs w:val="28"/>
        </w:rPr>
        <w:t xml:space="preserve"> như</w:t>
      </w:r>
      <w:r w:rsidR="00A6722C" w:rsidRPr="00495DEB">
        <w:rPr>
          <w:rFonts w:ascii="Times New Roman" w:hAnsi="Times New Roman" w:cs="Times New Roman"/>
          <w:sz w:val="28"/>
          <w:szCs w:val="28"/>
        </w:rPr>
        <w:t xml:space="preserve"> sau:</w:t>
      </w:r>
    </w:p>
    <w:p w:rsidR="00A6722C" w:rsidRPr="00495DEB" w:rsidRDefault="00A6722C" w:rsidP="00495DEB">
      <w:pPr>
        <w:tabs>
          <w:tab w:val="left" w:pos="8325"/>
        </w:tabs>
        <w:spacing w:before="60" w:after="60" w:line="360" w:lineRule="exact"/>
        <w:ind w:firstLine="709"/>
        <w:jc w:val="both"/>
        <w:rPr>
          <w:rFonts w:ascii="Times New Roman" w:hAnsi="Times New Roman" w:cs="Times New Roman"/>
          <w:b/>
          <w:sz w:val="28"/>
          <w:szCs w:val="28"/>
        </w:rPr>
      </w:pPr>
      <w:r w:rsidRPr="00495DEB">
        <w:rPr>
          <w:rFonts w:ascii="Times New Roman" w:hAnsi="Times New Roman" w:cs="Times New Roman"/>
          <w:b/>
          <w:sz w:val="28"/>
          <w:szCs w:val="28"/>
        </w:rPr>
        <w:t>I. MỤC ĐÍCH, YÊU CẦU</w:t>
      </w:r>
      <w:r w:rsidRPr="00495DEB">
        <w:rPr>
          <w:rFonts w:ascii="Times New Roman" w:hAnsi="Times New Roman" w:cs="Times New Roman"/>
          <w:b/>
          <w:sz w:val="28"/>
          <w:szCs w:val="28"/>
        </w:rPr>
        <w:tab/>
      </w:r>
    </w:p>
    <w:p w:rsidR="002A4254" w:rsidRPr="00495DEB" w:rsidRDefault="00A6722C" w:rsidP="00495DEB">
      <w:pPr>
        <w:pStyle w:val="NoSpacing"/>
        <w:spacing w:before="60" w:after="60" w:line="360" w:lineRule="exact"/>
        <w:ind w:firstLine="709"/>
        <w:jc w:val="both"/>
        <w:rPr>
          <w:rFonts w:cs="Times New Roman"/>
          <w:szCs w:val="28"/>
        </w:rPr>
      </w:pPr>
      <w:r w:rsidRPr="00495DEB">
        <w:rPr>
          <w:rFonts w:cs="Times New Roman"/>
          <w:szCs w:val="28"/>
        </w:rPr>
        <w:tab/>
      </w:r>
      <w:r w:rsidR="002A4254" w:rsidRPr="00495DEB">
        <w:rPr>
          <w:rFonts w:cs="Times New Roman"/>
          <w:szCs w:val="28"/>
        </w:rPr>
        <w:t>- Tổ chức các hoạt động tuyên truyền, kỷ niệm nhằm khơi dậy niềm tự hào và truyền thống vẻ vang, phẩm chất tốt đẹp của Phụ nữ Việt Nam; tuyên truyền về vai trò, vị trí của nữ CNVCLĐ Thủ đô trong sự nghiệp xây dựng, bảo vệ tổ quốc và thời kỳ CNH-HĐH đất nước.</w:t>
      </w:r>
    </w:p>
    <w:p w:rsidR="002A4254" w:rsidRPr="00495DEB" w:rsidRDefault="002A4254" w:rsidP="00495DEB">
      <w:pPr>
        <w:spacing w:before="60" w:after="60" w:line="360" w:lineRule="exact"/>
        <w:ind w:firstLine="709"/>
        <w:jc w:val="both"/>
        <w:rPr>
          <w:rFonts w:ascii="Times New Roman" w:hAnsi="Times New Roman" w:cs="Times New Roman"/>
          <w:sz w:val="28"/>
          <w:szCs w:val="28"/>
        </w:rPr>
      </w:pPr>
      <w:r w:rsidRPr="00495DEB">
        <w:rPr>
          <w:rFonts w:ascii="Times New Roman" w:hAnsi="Times New Roman" w:cs="Times New Roman"/>
          <w:sz w:val="28"/>
          <w:szCs w:val="28"/>
        </w:rPr>
        <w:t>- Phát huy vai trò, trách nhiệm của tổ chức Công đoàn hỗ trợ, chăm lo</w:t>
      </w:r>
      <w:r w:rsidR="00B47DEB" w:rsidRPr="00495DEB">
        <w:rPr>
          <w:rFonts w:ascii="Times New Roman" w:hAnsi="Times New Roman" w:cs="Times New Roman"/>
          <w:sz w:val="28"/>
          <w:szCs w:val="28"/>
        </w:rPr>
        <w:t>, phối hợp cùng chuyên môn, người sử dụng lao động ủng hộ nguồn lực, chăm lo thiết thực</w:t>
      </w:r>
      <w:r w:rsidR="00F65D36" w:rsidRPr="00495DEB">
        <w:rPr>
          <w:rFonts w:ascii="Times New Roman" w:hAnsi="Times New Roman" w:cs="Times New Roman"/>
          <w:sz w:val="28"/>
          <w:szCs w:val="28"/>
        </w:rPr>
        <w:t>, tốt hơn, hiệu quả hơn về vật chất, tinh thần</w:t>
      </w:r>
      <w:r w:rsidR="00B47DEB" w:rsidRPr="00495DEB">
        <w:rPr>
          <w:rFonts w:ascii="Times New Roman" w:hAnsi="Times New Roman" w:cs="Times New Roman"/>
          <w:sz w:val="28"/>
          <w:szCs w:val="28"/>
        </w:rPr>
        <w:t xml:space="preserve"> đối với nữ đoàn viên và người lao động.</w:t>
      </w:r>
      <w:r w:rsidRPr="00495DEB">
        <w:rPr>
          <w:rFonts w:ascii="Times New Roman" w:hAnsi="Times New Roman" w:cs="Times New Roman"/>
          <w:sz w:val="28"/>
          <w:szCs w:val="28"/>
        </w:rPr>
        <w:t xml:space="preserve"> </w:t>
      </w:r>
    </w:p>
    <w:p w:rsidR="00A6722C" w:rsidRPr="00495DEB" w:rsidRDefault="00A6722C" w:rsidP="00495DEB">
      <w:pPr>
        <w:pStyle w:val="NoSpacing"/>
        <w:spacing w:before="60" w:after="60" w:line="360" w:lineRule="exact"/>
        <w:ind w:firstLine="709"/>
        <w:jc w:val="both"/>
        <w:rPr>
          <w:rFonts w:cs="Times New Roman"/>
          <w:szCs w:val="28"/>
        </w:rPr>
      </w:pPr>
      <w:r w:rsidRPr="00495DEB">
        <w:rPr>
          <w:rFonts w:cs="Times New Roman"/>
          <w:szCs w:val="28"/>
        </w:rPr>
        <w:t xml:space="preserve">- Đánh giá kết quả công tác chỉ đạo của các cấp Công đoàn đối với phong trào thi đua </w:t>
      </w:r>
      <w:r w:rsidRPr="00495DEB">
        <w:rPr>
          <w:rFonts w:cs="Times New Roman"/>
          <w:i/>
          <w:iCs/>
          <w:szCs w:val="28"/>
          <w:shd w:val="clear" w:color="auto" w:fill="FFFFFF"/>
        </w:rPr>
        <w:t xml:space="preserve">“Giỏi việc </w:t>
      </w:r>
      <w:r w:rsidR="00624AC7" w:rsidRPr="00495DEB">
        <w:rPr>
          <w:rFonts w:cs="Times New Roman"/>
          <w:i/>
          <w:iCs/>
          <w:szCs w:val="28"/>
          <w:shd w:val="clear" w:color="auto" w:fill="FFFFFF"/>
        </w:rPr>
        <w:t>trường</w:t>
      </w:r>
      <w:r w:rsidRPr="00495DEB">
        <w:rPr>
          <w:rFonts w:cs="Times New Roman"/>
          <w:i/>
          <w:iCs/>
          <w:szCs w:val="28"/>
          <w:shd w:val="clear" w:color="auto" w:fill="FFFFFF"/>
        </w:rPr>
        <w:t>, Đảm việc nhà”</w:t>
      </w:r>
      <w:r w:rsidRPr="00495DEB">
        <w:rPr>
          <w:rStyle w:val="apple-converted-space"/>
          <w:rFonts w:cs="Times New Roman"/>
          <w:szCs w:val="28"/>
          <w:shd w:val="clear" w:color="auto" w:fill="FFFFFF"/>
        </w:rPr>
        <w:t> </w:t>
      </w:r>
      <w:r w:rsidRPr="00495DEB">
        <w:rPr>
          <w:rFonts w:cs="Times New Roman"/>
          <w:szCs w:val="28"/>
        </w:rPr>
        <w:t xml:space="preserve">năm 2022; tiếp tục phát động, nâng cao chất lượng phong trào thi đua trong nữ </w:t>
      </w:r>
      <w:r w:rsidR="002A4254" w:rsidRPr="00495DEB">
        <w:rPr>
          <w:rFonts w:cs="Times New Roman"/>
          <w:szCs w:val="28"/>
        </w:rPr>
        <w:t xml:space="preserve">đoàn viên, người lao động </w:t>
      </w:r>
      <w:r w:rsidRPr="00495DEB">
        <w:rPr>
          <w:rFonts w:cs="Times New Roman"/>
          <w:szCs w:val="28"/>
        </w:rPr>
        <w:t>Thủ đô</w:t>
      </w:r>
      <w:r w:rsidR="00ED4A01" w:rsidRPr="00495DEB">
        <w:rPr>
          <w:rFonts w:cs="Times New Roman"/>
          <w:szCs w:val="28"/>
        </w:rPr>
        <w:t>.</w:t>
      </w:r>
      <w:r w:rsidRPr="00495DEB">
        <w:rPr>
          <w:rFonts w:cs="Times New Roman"/>
          <w:szCs w:val="28"/>
        </w:rPr>
        <w:t xml:space="preserve"> </w:t>
      </w:r>
    </w:p>
    <w:p w:rsidR="00A6722C" w:rsidRPr="00495DEB" w:rsidRDefault="00A6722C" w:rsidP="00495DEB">
      <w:pPr>
        <w:pStyle w:val="NoSpacing"/>
        <w:tabs>
          <w:tab w:val="left" w:pos="567"/>
        </w:tabs>
        <w:spacing w:before="60" w:after="60" w:line="360" w:lineRule="exact"/>
        <w:ind w:firstLine="709"/>
        <w:jc w:val="both"/>
        <w:rPr>
          <w:rFonts w:cs="Times New Roman"/>
          <w:szCs w:val="28"/>
        </w:rPr>
      </w:pPr>
      <w:r w:rsidRPr="00495DEB">
        <w:rPr>
          <w:rFonts w:cs="Times New Roman"/>
          <w:szCs w:val="28"/>
        </w:rPr>
        <w:t>- Tiếp tục đổi mới, sáng tạo, nâng cao chất lượng hoạt động Ban Nữ công quần chúng, chất lượng đội ngũ cán bộ làm công tác nữ công Công đoàn các cấp, đặc biệt là cán bộ nữ công CĐCS ngoài khu vực nhà nước đối với hoạt động Công đoàn, hoạt động nữ công.</w:t>
      </w:r>
    </w:p>
    <w:p w:rsidR="00A6722C" w:rsidRPr="00495DEB" w:rsidRDefault="00A6722C" w:rsidP="00495DEB">
      <w:pPr>
        <w:spacing w:before="60" w:after="60" w:line="360" w:lineRule="exact"/>
        <w:ind w:firstLine="709"/>
        <w:jc w:val="both"/>
        <w:rPr>
          <w:rFonts w:ascii="Times New Roman" w:hAnsi="Times New Roman" w:cs="Times New Roman"/>
          <w:sz w:val="28"/>
          <w:szCs w:val="28"/>
        </w:rPr>
      </w:pPr>
      <w:r w:rsidRPr="00495DEB">
        <w:rPr>
          <w:rFonts w:ascii="Times New Roman" w:hAnsi="Times New Roman" w:cs="Times New Roman"/>
          <w:sz w:val="28"/>
          <w:szCs w:val="28"/>
        </w:rPr>
        <w:t xml:space="preserve">- </w:t>
      </w:r>
      <w:r w:rsidR="00765119" w:rsidRPr="00495DEB">
        <w:rPr>
          <w:rFonts w:ascii="Times New Roman" w:hAnsi="Times New Roman" w:cs="Times New Roman"/>
          <w:sz w:val="28"/>
          <w:szCs w:val="28"/>
        </w:rPr>
        <w:t>Tổ chức c</w:t>
      </w:r>
      <w:r w:rsidRPr="00495DEB">
        <w:rPr>
          <w:rFonts w:ascii="Times New Roman" w:hAnsi="Times New Roman" w:cs="Times New Roman"/>
          <w:sz w:val="28"/>
          <w:szCs w:val="28"/>
        </w:rPr>
        <w:t xml:space="preserve">ác hoạt động </w:t>
      </w:r>
      <w:r w:rsidR="00036C1B" w:rsidRPr="00495DEB">
        <w:rPr>
          <w:rFonts w:ascii="Times New Roman" w:hAnsi="Times New Roman" w:cs="Times New Roman"/>
          <w:sz w:val="28"/>
          <w:szCs w:val="28"/>
        </w:rPr>
        <w:t xml:space="preserve">nhân dịp </w:t>
      </w:r>
      <w:r w:rsidRPr="00495DEB">
        <w:rPr>
          <w:rFonts w:ascii="Times New Roman" w:hAnsi="Times New Roman" w:cs="Times New Roman"/>
          <w:sz w:val="28"/>
          <w:szCs w:val="28"/>
        </w:rPr>
        <w:t>kỷ niệm 113 năm ngày Quốc tế Phụ nữ 8/3, 1983 năm Khởi nghĩa Hai Bà Trưng</w:t>
      </w:r>
      <w:r w:rsidR="00C259FA" w:rsidRPr="00495DEB">
        <w:rPr>
          <w:rFonts w:ascii="Times New Roman" w:hAnsi="Times New Roman" w:cs="Times New Roman"/>
          <w:sz w:val="28"/>
          <w:szCs w:val="28"/>
        </w:rPr>
        <w:t xml:space="preserve"> </w:t>
      </w:r>
      <w:r w:rsidRPr="00495DEB">
        <w:rPr>
          <w:rFonts w:ascii="Times New Roman" w:hAnsi="Times New Roman" w:cs="Times New Roman"/>
          <w:sz w:val="28"/>
          <w:szCs w:val="28"/>
        </w:rPr>
        <w:t>đảm bảo thiết thực, hiệu quả</w:t>
      </w:r>
      <w:r w:rsidR="00B47DEB" w:rsidRPr="00495DEB">
        <w:rPr>
          <w:rFonts w:ascii="Times New Roman" w:hAnsi="Times New Roman" w:cs="Times New Roman"/>
          <w:sz w:val="28"/>
          <w:szCs w:val="28"/>
        </w:rPr>
        <w:t>.</w:t>
      </w:r>
      <w:r w:rsidRPr="00495DEB">
        <w:rPr>
          <w:rFonts w:ascii="Times New Roman" w:hAnsi="Times New Roman" w:cs="Times New Roman"/>
          <w:sz w:val="28"/>
          <w:szCs w:val="28"/>
        </w:rPr>
        <w:t xml:space="preserve"> </w:t>
      </w:r>
    </w:p>
    <w:p w:rsidR="00A6722C" w:rsidRPr="00495DEB" w:rsidRDefault="00A6722C" w:rsidP="00495DEB">
      <w:pPr>
        <w:pStyle w:val="NoSpacing"/>
        <w:tabs>
          <w:tab w:val="left" w:pos="567"/>
        </w:tabs>
        <w:spacing w:before="60" w:after="60" w:line="360" w:lineRule="exact"/>
        <w:ind w:firstLine="709"/>
        <w:jc w:val="both"/>
        <w:rPr>
          <w:rFonts w:cs="Times New Roman"/>
          <w:b/>
          <w:szCs w:val="28"/>
        </w:rPr>
      </w:pPr>
      <w:r w:rsidRPr="00495DEB">
        <w:rPr>
          <w:rFonts w:cs="Times New Roman"/>
          <w:b/>
          <w:szCs w:val="28"/>
        </w:rPr>
        <w:t xml:space="preserve">II. NỘI DUNG </w:t>
      </w:r>
    </w:p>
    <w:p w:rsidR="00E6536E" w:rsidRPr="00495DEB" w:rsidRDefault="001B5629" w:rsidP="00495DEB">
      <w:pPr>
        <w:spacing w:before="60" w:after="60" w:line="360" w:lineRule="exact"/>
        <w:ind w:firstLine="709"/>
        <w:jc w:val="both"/>
        <w:rPr>
          <w:rFonts w:ascii="Times New Roman" w:hAnsi="Times New Roman" w:cs="Times New Roman"/>
          <w:sz w:val="28"/>
          <w:szCs w:val="28"/>
        </w:rPr>
      </w:pPr>
      <w:r w:rsidRPr="00495DEB">
        <w:rPr>
          <w:rFonts w:ascii="Times New Roman" w:hAnsi="Times New Roman" w:cs="Times New Roman"/>
          <w:sz w:val="28"/>
          <w:szCs w:val="28"/>
        </w:rPr>
        <w:lastRenderedPageBreak/>
        <w:t>1</w:t>
      </w:r>
      <w:r w:rsidR="00E67D79" w:rsidRPr="00495DEB">
        <w:rPr>
          <w:rFonts w:ascii="Times New Roman" w:hAnsi="Times New Roman" w:cs="Times New Roman"/>
          <w:sz w:val="28"/>
          <w:szCs w:val="28"/>
        </w:rPr>
        <w:t>.</w:t>
      </w:r>
      <w:r w:rsidR="00E6536E" w:rsidRPr="00495DEB">
        <w:rPr>
          <w:rFonts w:ascii="Times New Roman" w:hAnsi="Times New Roman" w:cs="Times New Roman"/>
          <w:sz w:val="28"/>
          <w:szCs w:val="28"/>
        </w:rPr>
        <w:t xml:space="preserve"> Tổng kết phong trào nữ </w:t>
      </w:r>
      <w:r w:rsidR="00D600EE">
        <w:rPr>
          <w:rFonts w:ascii="Times New Roman" w:hAnsi="Times New Roman" w:cs="Times New Roman"/>
          <w:sz w:val="28"/>
          <w:szCs w:val="28"/>
        </w:rPr>
        <w:t>cán bộ giáo viên nhân viên</w:t>
      </w:r>
      <w:r w:rsidR="00E6536E" w:rsidRPr="00495DEB">
        <w:rPr>
          <w:rFonts w:ascii="Times New Roman" w:hAnsi="Times New Roman" w:cs="Times New Roman"/>
          <w:sz w:val="28"/>
          <w:szCs w:val="28"/>
        </w:rPr>
        <w:t xml:space="preserve"> và hoạt động Nữ công năm 2022, triển khai chương trình công tác năm 2023. </w:t>
      </w:r>
    </w:p>
    <w:p w:rsidR="00500FE0" w:rsidRPr="00495DEB" w:rsidRDefault="001B5629" w:rsidP="00495DEB">
      <w:pPr>
        <w:spacing w:before="60" w:after="60" w:line="360" w:lineRule="exact"/>
        <w:ind w:firstLine="709"/>
        <w:jc w:val="both"/>
        <w:rPr>
          <w:rFonts w:ascii="Times New Roman" w:eastAsia="Times New Roman" w:hAnsi="Times New Roman" w:cs="Times New Roman"/>
          <w:sz w:val="28"/>
          <w:szCs w:val="28"/>
        </w:rPr>
      </w:pPr>
      <w:r w:rsidRPr="00495DEB">
        <w:rPr>
          <w:rFonts w:ascii="Times New Roman" w:hAnsi="Times New Roman" w:cs="Times New Roman"/>
          <w:iCs/>
          <w:sz w:val="28"/>
          <w:szCs w:val="28"/>
          <w:shd w:val="clear" w:color="auto" w:fill="FFFFFF"/>
        </w:rPr>
        <w:t>2</w:t>
      </w:r>
      <w:r w:rsidR="00E67D79" w:rsidRPr="00495DEB">
        <w:rPr>
          <w:rFonts w:ascii="Times New Roman" w:hAnsi="Times New Roman" w:cs="Times New Roman"/>
          <w:iCs/>
          <w:sz w:val="28"/>
          <w:szCs w:val="28"/>
          <w:shd w:val="clear" w:color="auto" w:fill="FFFFFF"/>
        </w:rPr>
        <w:t>.</w:t>
      </w:r>
      <w:r w:rsidR="00500FE0" w:rsidRPr="00495DEB">
        <w:rPr>
          <w:rFonts w:ascii="Times New Roman" w:hAnsi="Times New Roman" w:cs="Times New Roman"/>
          <w:iCs/>
          <w:sz w:val="28"/>
          <w:szCs w:val="28"/>
          <w:shd w:val="clear" w:color="auto" w:fill="FFFFFF"/>
        </w:rPr>
        <w:t xml:space="preserve"> </w:t>
      </w:r>
      <w:r w:rsidR="00500FE0" w:rsidRPr="00495DEB">
        <w:rPr>
          <w:rFonts w:ascii="Times New Roman" w:hAnsi="Times New Roman" w:cs="Times New Roman"/>
          <w:sz w:val="28"/>
          <w:szCs w:val="28"/>
        </w:rPr>
        <w:t>Tuyên truyền về lịch sử 113 năm ngày Quốc tế Phụ nữ 8/3 và 1983 năm khởi nghĩa Hai Bà Trưng; tổ chức</w:t>
      </w:r>
      <w:r w:rsidR="00756DAE" w:rsidRPr="00495DEB">
        <w:rPr>
          <w:rFonts w:ascii="Times New Roman" w:hAnsi="Times New Roman" w:cs="Times New Roman"/>
          <w:sz w:val="28"/>
          <w:szCs w:val="28"/>
        </w:rPr>
        <w:t xml:space="preserve"> </w:t>
      </w:r>
      <w:r w:rsidR="00500FE0" w:rsidRPr="00495DEB">
        <w:rPr>
          <w:rFonts w:ascii="Times New Roman" w:hAnsi="Times New Roman" w:cs="Times New Roman"/>
          <w:sz w:val="28"/>
          <w:szCs w:val="28"/>
        </w:rPr>
        <w:t>giao lưu, tọa đàm, nói chuyện chuyên đề về kỹ năng sống, kỹ năng tự bảo vệ bản thân, kỹ năng nuôi dạy con tốt, kỹ năng xây dựng gia đình “</w:t>
      </w:r>
      <w:r w:rsidR="00500FE0" w:rsidRPr="00495DEB">
        <w:rPr>
          <w:rFonts w:ascii="Times New Roman" w:hAnsi="Times New Roman" w:cs="Times New Roman"/>
          <w:i/>
          <w:sz w:val="28"/>
          <w:szCs w:val="28"/>
        </w:rPr>
        <w:t>No ấm, tiến bộ, hạnh phúc, văn minh</w:t>
      </w:r>
      <w:r w:rsidR="00756DAE" w:rsidRPr="00495DEB">
        <w:rPr>
          <w:rFonts w:ascii="Times New Roman" w:hAnsi="Times New Roman" w:cs="Times New Roman"/>
          <w:sz w:val="28"/>
          <w:szCs w:val="28"/>
        </w:rPr>
        <w:t>”</w:t>
      </w:r>
      <w:r w:rsidR="00500FE0" w:rsidRPr="00495DEB">
        <w:rPr>
          <w:rFonts w:ascii="Times New Roman" w:hAnsi="Times New Roman" w:cs="Times New Roman"/>
          <w:sz w:val="28"/>
          <w:szCs w:val="28"/>
        </w:rPr>
        <w:t>,</w:t>
      </w:r>
      <w:r w:rsidR="00756DAE" w:rsidRPr="00495DEB">
        <w:rPr>
          <w:rFonts w:ascii="Times New Roman" w:hAnsi="Times New Roman" w:cs="Times New Roman"/>
          <w:sz w:val="28"/>
          <w:szCs w:val="28"/>
        </w:rPr>
        <w:t xml:space="preserve"> </w:t>
      </w:r>
      <w:r w:rsidR="00500FE0" w:rsidRPr="00495DEB">
        <w:rPr>
          <w:rFonts w:ascii="Times New Roman" w:hAnsi="Times New Roman" w:cs="Times New Roman"/>
          <w:sz w:val="28"/>
          <w:szCs w:val="28"/>
        </w:rPr>
        <w:t>tuyên truyền giáo dục, rèn luyện phẩm chất đạo đức phụ nữ Việt Nam “</w:t>
      </w:r>
      <w:r w:rsidR="00500FE0" w:rsidRPr="00495DEB">
        <w:rPr>
          <w:rFonts w:ascii="Times New Roman" w:hAnsi="Times New Roman" w:cs="Times New Roman"/>
          <w:i/>
          <w:sz w:val="28"/>
          <w:szCs w:val="28"/>
        </w:rPr>
        <w:t xml:space="preserve">Tự tin </w:t>
      </w:r>
      <w:r w:rsidR="008F02A8">
        <w:rPr>
          <w:rFonts w:ascii="Times New Roman" w:hAnsi="Times New Roman" w:cs="Times New Roman"/>
          <w:i/>
          <w:sz w:val="28"/>
          <w:szCs w:val="28"/>
        </w:rPr>
        <w:t>–</w:t>
      </w:r>
      <w:r w:rsidR="00500FE0" w:rsidRPr="00495DEB">
        <w:rPr>
          <w:rFonts w:ascii="Times New Roman" w:hAnsi="Times New Roman" w:cs="Times New Roman"/>
          <w:i/>
          <w:sz w:val="28"/>
          <w:szCs w:val="28"/>
        </w:rPr>
        <w:t xml:space="preserve"> Tự trọng </w:t>
      </w:r>
      <w:r w:rsidR="008F02A8">
        <w:rPr>
          <w:rFonts w:ascii="Times New Roman" w:hAnsi="Times New Roman" w:cs="Times New Roman"/>
          <w:i/>
          <w:sz w:val="28"/>
          <w:szCs w:val="28"/>
        </w:rPr>
        <w:t>–</w:t>
      </w:r>
      <w:r w:rsidR="00500FE0" w:rsidRPr="00495DEB">
        <w:rPr>
          <w:rFonts w:ascii="Times New Roman" w:hAnsi="Times New Roman" w:cs="Times New Roman"/>
          <w:i/>
          <w:sz w:val="28"/>
          <w:szCs w:val="28"/>
        </w:rPr>
        <w:t xml:space="preserve"> Trung hậu </w:t>
      </w:r>
      <w:r w:rsidR="008F02A8">
        <w:rPr>
          <w:rFonts w:ascii="Times New Roman" w:hAnsi="Times New Roman" w:cs="Times New Roman"/>
          <w:i/>
          <w:sz w:val="28"/>
          <w:szCs w:val="28"/>
        </w:rPr>
        <w:t>–</w:t>
      </w:r>
      <w:r w:rsidR="00500FE0" w:rsidRPr="00495DEB">
        <w:rPr>
          <w:rFonts w:ascii="Times New Roman" w:hAnsi="Times New Roman" w:cs="Times New Roman"/>
          <w:i/>
          <w:sz w:val="28"/>
          <w:szCs w:val="28"/>
        </w:rPr>
        <w:t xml:space="preserve"> Đảm đang</w:t>
      </w:r>
      <w:r w:rsidR="00500FE0" w:rsidRPr="00495DEB">
        <w:rPr>
          <w:rFonts w:ascii="Times New Roman" w:hAnsi="Times New Roman" w:cs="Times New Roman"/>
          <w:sz w:val="28"/>
          <w:szCs w:val="28"/>
        </w:rPr>
        <w:t>”</w:t>
      </w:r>
      <w:r w:rsidR="00AE5AF0" w:rsidRPr="00495DEB">
        <w:rPr>
          <w:rFonts w:ascii="Times New Roman" w:hAnsi="Times New Roman" w:cs="Times New Roman"/>
          <w:sz w:val="28"/>
          <w:szCs w:val="28"/>
        </w:rPr>
        <w:t>; n</w:t>
      </w:r>
      <w:r w:rsidR="00500FE0" w:rsidRPr="00495DEB">
        <w:rPr>
          <w:rFonts w:ascii="Times New Roman" w:hAnsi="Times New Roman" w:cs="Times New Roman"/>
          <w:sz w:val="28"/>
          <w:szCs w:val="28"/>
        </w:rPr>
        <w:t xml:space="preserve">hững nội dung </w:t>
      </w:r>
      <w:r w:rsidR="00500FE0" w:rsidRPr="00495DEB">
        <w:rPr>
          <w:rFonts w:ascii="Times New Roman" w:eastAsia="Times New Roman" w:hAnsi="Times New Roman" w:cs="Times New Roman"/>
          <w:sz w:val="28"/>
          <w:szCs w:val="28"/>
        </w:rPr>
        <w:t xml:space="preserve">liên quan trực tiếp đến lao động nữ </w:t>
      </w:r>
      <w:r w:rsidR="00500FE0" w:rsidRPr="00495DEB">
        <w:rPr>
          <w:rFonts w:ascii="Times New Roman" w:hAnsi="Times New Roman" w:cs="Times New Roman"/>
          <w:sz w:val="28"/>
          <w:szCs w:val="28"/>
        </w:rPr>
        <w:t xml:space="preserve">được quy định tại các Chỉ thị, Nghị quyết của Đảng, </w:t>
      </w:r>
      <w:r w:rsidR="00500FE0" w:rsidRPr="00495DEB">
        <w:rPr>
          <w:rFonts w:ascii="Times New Roman" w:eastAsia="Times New Roman" w:hAnsi="Times New Roman" w:cs="Times New Roman"/>
          <w:sz w:val="28"/>
          <w:szCs w:val="28"/>
        </w:rPr>
        <w:t xml:space="preserve">chính sách pháp luật của nhà nước, trọng tâm là những quy định riêng đối với lao động nữ và đảm bảo Bình đẳng giới theo Bộ </w:t>
      </w:r>
      <w:r w:rsidR="00500FE0" w:rsidRPr="00495DEB">
        <w:rPr>
          <w:rFonts w:ascii="Times New Roman" w:hAnsi="Times New Roman" w:cs="Times New Roman"/>
          <w:sz w:val="28"/>
          <w:szCs w:val="28"/>
        </w:rPr>
        <w:t>l</w:t>
      </w:r>
      <w:r w:rsidR="00500FE0" w:rsidRPr="00495DEB">
        <w:rPr>
          <w:rFonts w:ascii="Times New Roman" w:eastAsia="Times New Roman" w:hAnsi="Times New Roman" w:cs="Times New Roman"/>
          <w:sz w:val="28"/>
          <w:szCs w:val="28"/>
        </w:rPr>
        <w:t>uật Lao động năm 2019, Nghị định 145/2020/NĐ-CP ngày 14/12/2020 của Chính phủ Quy định chi tiết và hướng dẫn thi hành một số điều của Bộ luật Lao động về điều kiện lao động và quan hệ lao động.</w:t>
      </w:r>
    </w:p>
    <w:p w:rsidR="00E6536E" w:rsidRPr="00495DEB" w:rsidRDefault="001B5629" w:rsidP="00495DEB">
      <w:pPr>
        <w:pStyle w:val="NoSpacing"/>
        <w:spacing w:before="60" w:after="60" w:line="360" w:lineRule="exact"/>
        <w:ind w:firstLine="709"/>
        <w:jc w:val="both"/>
        <w:rPr>
          <w:rFonts w:cs="Times New Roman"/>
          <w:szCs w:val="28"/>
        </w:rPr>
      </w:pPr>
      <w:r w:rsidRPr="00495DEB">
        <w:rPr>
          <w:rFonts w:cs="Times New Roman"/>
          <w:szCs w:val="28"/>
        </w:rPr>
        <w:t>3</w:t>
      </w:r>
      <w:r w:rsidR="00E67D79" w:rsidRPr="00495DEB">
        <w:rPr>
          <w:rFonts w:cs="Times New Roman"/>
          <w:szCs w:val="28"/>
        </w:rPr>
        <w:t>.</w:t>
      </w:r>
      <w:r w:rsidR="00E6536E" w:rsidRPr="00495DEB">
        <w:rPr>
          <w:rFonts w:cs="Times New Roman"/>
          <w:szCs w:val="28"/>
        </w:rPr>
        <w:t xml:space="preserve"> Đánh giá kết quả thực hiện phong trào thi đua </w:t>
      </w:r>
      <w:r w:rsidR="00E6536E" w:rsidRPr="00495DEB">
        <w:rPr>
          <w:rFonts w:cs="Times New Roman"/>
          <w:i/>
          <w:iCs/>
          <w:szCs w:val="28"/>
          <w:shd w:val="clear" w:color="auto" w:fill="FFFFFF"/>
        </w:rPr>
        <w:t xml:space="preserve">“Giỏi việc </w:t>
      </w:r>
      <w:r w:rsidR="00624AC7" w:rsidRPr="00495DEB">
        <w:rPr>
          <w:rFonts w:cs="Times New Roman"/>
          <w:i/>
          <w:iCs/>
          <w:szCs w:val="28"/>
          <w:shd w:val="clear" w:color="auto" w:fill="FFFFFF"/>
        </w:rPr>
        <w:t>trường</w:t>
      </w:r>
      <w:r w:rsidR="00E6536E" w:rsidRPr="00495DEB">
        <w:rPr>
          <w:rFonts w:cs="Times New Roman"/>
          <w:i/>
          <w:iCs/>
          <w:szCs w:val="28"/>
          <w:shd w:val="clear" w:color="auto" w:fill="FFFFFF"/>
        </w:rPr>
        <w:t>, Đảm việc nhà”</w:t>
      </w:r>
      <w:r w:rsidR="00E6536E" w:rsidRPr="00495DEB">
        <w:rPr>
          <w:rStyle w:val="apple-converted-space"/>
          <w:rFonts w:cs="Times New Roman"/>
          <w:szCs w:val="28"/>
          <w:shd w:val="clear" w:color="auto" w:fill="FFFFFF"/>
        </w:rPr>
        <w:t> </w:t>
      </w:r>
      <w:r w:rsidR="00E6536E" w:rsidRPr="00495DEB">
        <w:rPr>
          <w:rFonts w:cs="Times New Roman"/>
          <w:szCs w:val="28"/>
        </w:rPr>
        <w:t>năm 2022; xét chọn, biểu dương các tập thể, cá nhân đạt thành tích</w:t>
      </w:r>
      <w:r w:rsidR="00403535" w:rsidRPr="00495DEB">
        <w:rPr>
          <w:rFonts w:cs="Times New Roman"/>
          <w:szCs w:val="28"/>
        </w:rPr>
        <w:t xml:space="preserve"> xuất sắc</w:t>
      </w:r>
      <w:r w:rsidR="00E6536E" w:rsidRPr="00495DEB">
        <w:rPr>
          <w:rFonts w:cs="Times New Roman"/>
          <w:szCs w:val="28"/>
        </w:rPr>
        <w:t xml:space="preserve"> trong phong trào thi đua “</w:t>
      </w:r>
      <w:r w:rsidR="00E6536E" w:rsidRPr="00495DEB">
        <w:rPr>
          <w:rFonts w:cs="Times New Roman"/>
          <w:i/>
          <w:iCs/>
          <w:szCs w:val="28"/>
          <w:shd w:val="clear" w:color="auto" w:fill="FFFFFF"/>
        </w:rPr>
        <w:t xml:space="preserve">Giỏi việc </w:t>
      </w:r>
      <w:r w:rsidR="00624AC7" w:rsidRPr="00495DEB">
        <w:rPr>
          <w:rFonts w:cs="Times New Roman"/>
          <w:i/>
          <w:iCs/>
          <w:szCs w:val="28"/>
          <w:shd w:val="clear" w:color="auto" w:fill="FFFFFF"/>
        </w:rPr>
        <w:t>trường</w:t>
      </w:r>
      <w:r w:rsidR="00E6536E" w:rsidRPr="00495DEB">
        <w:rPr>
          <w:rFonts w:cs="Times New Roman"/>
          <w:i/>
          <w:iCs/>
          <w:szCs w:val="28"/>
          <w:shd w:val="clear" w:color="auto" w:fill="FFFFFF"/>
        </w:rPr>
        <w:t xml:space="preserve">, Đảm việc nhà” </w:t>
      </w:r>
      <w:r w:rsidR="00E6536E" w:rsidRPr="00495DEB">
        <w:rPr>
          <w:rFonts w:cs="Times New Roman"/>
          <w:iCs/>
          <w:szCs w:val="28"/>
          <w:shd w:val="clear" w:color="auto" w:fill="FFFFFF"/>
        </w:rPr>
        <w:t xml:space="preserve">năm 2022; tổ chức phát động và đăng ký phong trào thi đua </w:t>
      </w:r>
      <w:r w:rsidR="00E6536E" w:rsidRPr="00495DEB">
        <w:rPr>
          <w:rFonts w:cs="Times New Roman"/>
          <w:szCs w:val="28"/>
        </w:rPr>
        <w:t>“</w:t>
      </w:r>
      <w:r w:rsidR="00E6536E" w:rsidRPr="00495DEB">
        <w:rPr>
          <w:rFonts w:cs="Times New Roman"/>
          <w:i/>
          <w:iCs/>
          <w:szCs w:val="28"/>
          <w:shd w:val="clear" w:color="auto" w:fill="FFFFFF"/>
        </w:rPr>
        <w:t xml:space="preserve">Giỏi việc </w:t>
      </w:r>
      <w:r w:rsidR="00624AC7" w:rsidRPr="00495DEB">
        <w:rPr>
          <w:rFonts w:cs="Times New Roman"/>
          <w:i/>
          <w:iCs/>
          <w:szCs w:val="28"/>
          <w:shd w:val="clear" w:color="auto" w:fill="FFFFFF"/>
        </w:rPr>
        <w:t>trường</w:t>
      </w:r>
      <w:r w:rsidR="00E6536E" w:rsidRPr="00495DEB">
        <w:rPr>
          <w:rFonts w:cs="Times New Roman"/>
          <w:i/>
          <w:iCs/>
          <w:szCs w:val="28"/>
          <w:shd w:val="clear" w:color="auto" w:fill="FFFFFF"/>
        </w:rPr>
        <w:t xml:space="preserve">, Đảm việc nhà” </w:t>
      </w:r>
      <w:r w:rsidR="00E6536E" w:rsidRPr="00495DEB">
        <w:rPr>
          <w:rFonts w:cs="Times New Roman"/>
          <w:iCs/>
          <w:szCs w:val="28"/>
          <w:shd w:val="clear" w:color="auto" w:fill="FFFFFF"/>
        </w:rPr>
        <w:t>năm 2023</w:t>
      </w:r>
      <w:r w:rsidR="00ED4A01" w:rsidRPr="00495DEB">
        <w:rPr>
          <w:rFonts w:cs="Times New Roman"/>
          <w:iCs/>
          <w:szCs w:val="28"/>
          <w:shd w:val="clear" w:color="auto" w:fill="FFFFFF"/>
        </w:rPr>
        <w:t>;</w:t>
      </w:r>
      <w:r w:rsidR="00ED4A01" w:rsidRPr="00495DEB">
        <w:rPr>
          <w:rFonts w:cs="Times New Roman"/>
          <w:szCs w:val="28"/>
        </w:rPr>
        <w:t xml:space="preserve"> Động viên, khích lệ nữ đoàn viên, người lao động thi đua lao động giỏi, lao động sáng tạo, tích cực học tập nâng cao trình độ mọi mặt, xây dựng gia đình “</w:t>
      </w:r>
      <w:r w:rsidR="00ED4A01" w:rsidRPr="00495DEB">
        <w:rPr>
          <w:rFonts w:cs="Times New Roman"/>
          <w:i/>
          <w:szCs w:val="28"/>
        </w:rPr>
        <w:t>No ấm, tiến bộ, hạnh phúc, văn minh”</w:t>
      </w:r>
      <w:r w:rsidR="00ED4A01" w:rsidRPr="00495DEB">
        <w:rPr>
          <w:rFonts w:cs="Times New Roman"/>
          <w:szCs w:val="28"/>
        </w:rPr>
        <w:t xml:space="preserve"> góp phần nâng cao vị thế của nữ </w:t>
      </w:r>
      <w:r w:rsidRPr="00495DEB">
        <w:rPr>
          <w:rFonts w:cs="Times New Roman"/>
          <w:szCs w:val="28"/>
        </w:rPr>
        <w:t xml:space="preserve">đoàn viên, người lao động </w:t>
      </w:r>
      <w:r w:rsidR="00ED4A01" w:rsidRPr="00495DEB">
        <w:rPr>
          <w:rFonts w:cs="Times New Roman"/>
          <w:szCs w:val="28"/>
        </w:rPr>
        <w:t>trên mọi lĩnh vực chính trị, kinh tế, văn hóa, xã hội.</w:t>
      </w:r>
    </w:p>
    <w:p w:rsidR="006243BD" w:rsidRDefault="001B5629" w:rsidP="00495DEB">
      <w:pPr>
        <w:pStyle w:val="NoSpacing"/>
        <w:tabs>
          <w:tab w:val="left" w:pos="567"/>
        </w:tabs>
        <w:spacing w:before="60" w:after="60" w:line="360" w:lineRule="exact"/>
        <w:ind w:firstLine="709"/>
        <w:jc w:val="both"/>
        <w:rPr>
          <w:rFonts w:cs="Times New Roman"/>
          <w:szCs w:val="28"/>
        </w:rPr>
      </w:pPr>
      <w:r w:rsidRPr="00495DEB">
        <w:rPr>
          <w:rFonts w:cs="Times New Roman"/>
          <w:szCs w:val="28"/>
        </w:rPr>
        <w:t>4</w:t>
      </w:r>
      <w:r w:rsidR="00E67D79" w:rsidRPr="00495DEB">
        <w:rPr>
          <w:rFonts w:cs="Times New Roman"/>
          <w:szCs w:val="28"/>
        </w:rPr>
        <w:t>.</w:t>
      </w:r>
      <w:r w:rsidR="006243BD" w:rsidRPr="00495DEB">
        <w:rPr>
          <w:rFonts w:cs="Times New Roman"/>
          <w:szCs w:val="28"/>
        </w:rPr>
        <w:t xml:space="preserve"> Triển khai các hoạt động cụ thể, thiết thực tôn vinh vị thế, giá trị củ</w:t>
      </w:r>
      <w:r w:rsidR="00975301" w:rsidRPr="00495DEB">
        <w:rPr>
          <w:rFonts w:cs="Times New Roman"/>
          <w:szCs w:val="28"/>
        </w:rPr>
        <w:t>a Áo</w:t>
      </w:r>
      <w:r w:rsidR="006243BD" w:rsidRPr="00495DEB">
        <w:rPr>
          <w:rFonts w:cs="Times New Roman"/>
          <w:szCs w:val="28"/>
        </w:rPr>
        <w:t xml:space="preserve"> dài trong đời sống xã hội; Vận động </w:t>
      </w:r>
      <w:r w:rsidR="00403535" w:rsidRPr="00495DEB">
        <w:rPr>
          <w:rFonts w:cs="Times New Roman"/>
          <w:szCs w:val="28"/>
        </w:rPr>
        <w:t xml:space="preserve">nữ đoàn viên, người lao động </w:t>
      </w:r>
      <w:r w:rsidR="006243BD" w:rsidRPr="00495DEB">
        <w:rPr>
          <w:rFonts w:cs="Times New Roman"/>
          <w:szCs w:val="28"/>
        </w:rPr>
        <w:t>mặc áo dài trong các ngày làm việc, phù hợp với điều kiện và đặc thù nghề nghiệp, đảm bảo thuận tiện, an toàn lao động từ ngày 01/3 đến 08/3/2023, tập trung đồng loạt vào ngày 08/3/2023 để hưởng ứng “</w:t>
      </w:r>
      <w:r w:rsidR="006243BD" w:rsidRPr="00495DEB">
        <w:rPr>
          <w:rFonts w:cs="Times New Roman"/>
          <w:i/>
          <w:szCs w:val="28"/>
        </w:rPr>
        <w:t>Tuần lễ Áo dài”,</w:t>
      </w:r>
      <w:r w:rsidR="006243BD" w:rsidRPr="00495DEB">
        <w:rPr>
          <w:rFonts w:cs="Times New Roman"/>
          <w:szCs w:val="28"/>
        </w:rPr>
        <w:t xml:space="preserve"> nhằm lan tỏa vẻ đẹp áo dài nơi công tác, nơi sinh sống.</w:t>
      </w:r>
    </w:p>
    <w:p w:rsidR="00661EA8" w:rsidRDefault="00661EA8" w:rsidP="00661EA8">
      <w:pPr>
        <w:pStyle w:val="NoSpacing"/>
        <w:tabs>
          <w:tab w:val="left" w:pos="567"/>
        </w:tabs>
        <w:spacing w:before="60" w:after="60" w:line="360" w:lineRule="exact"/>
        <w:ind w:firstLine="709"/>
        <w:rPr>
          <w:rFonts w:cs="Times New Roman"/>
          <w:szCs w:val="28"/>
        </w:rPr>
      </w:pPr>
      <w:r>
        <w:rPr>
          <w:rFonts w:cs="Times New Roman"/>
          <w:szCs w:val="28"/>
        </w:rPr>
        <w:t xml:space="preserve">5. Tổ chức cho công đoàn viên nữ đi tham quan trải nghiệm du xuân tại:  </w:t>
      </w:r>
    </w:p>
    <w:p w:rsidR="00522C59" w:rsidRDefault="00522C59" w:rsidP="00661EA8">
      <w:pPr>
        <w:pStyle w:val="NoSpacing"/>
        <w:tabs>
          <w:tab w:val="left" w:pos="567"/>
        </w:tabs>
        <w:spacing w:before="60" w:after="60" w:line="360" w:lineRule="exact"/>
        <w:ind w:firstLine="709"/>
        <w:rPr>
          <w:rFonts w:cs="Times New Roman"/>
          <w:szCs w:val="28"/>
        </w:rPr>
      </w:pPr>
      <w:r>
        <w:rPr>
          <w:rFonts w:cs="Times New Roman"/>
          <w:szCs w:val="28"/>
        </w:rPr>
        <w:t>Đền Thượng (Ba vì) – Đền Và – Chùa Mía – Khai Nguyên</w:t>
      </w:r>
    </w:p>
    <w:p w:rsidR="00522C59" w:rsidRDefault="00522C59" w:rsidP="00661EA8">
      <w:pPr>
        <w:pStyle w:val="NoSpacing"/>
        <w:tabs>
          <w:tab w:val="left" w:pos="567"/>
        </w:tabs>
        <w:spacing w:before="60" w:after="60" w:line="360" w:lineRule="exact"/>
        <w:ind w:firstLine="709"/>
        <w:rPr>
          <w:rFonts w:cs="Times New Roman"/>
          <w:szCs w:val="28"/>
        </w:rPr>
      </w:pPr>
      <w:r>
        <w:rPr>
          <w:rFonts w:cs="Times New Roman"/>
          <w:szCs w:val="28"/>
        </w:rPr>
        <w:t>Thời gian: chủ nhật ngày 12 tháng 2 năm 2023 (22/1 âm lịch)</w:t>
      </w:r>
    </w:p>
    <w:p w:rsidR="00995BB4" w:rsidRPr="00495DEB" w:rsidRDefault="00F3462F" w:rsidP="00995BB4">
      <w:pPr>
        <w:spacing w:before="60" w:after="60" w:line="36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E67D79" w:rsidRPr="00495DEB">
        <w:rPr>
          <w:rFonts w:ascii="Times New Roman" w:eastAsia="Times New Roman" w:hAnsi="Times New Roman" w:cs="Times New Roman"/>
          <w:sz w:val="28"/>
          <w:szCs w:val="28"/>
        </w:rPr>
        <w:t>.</w:t>
      </w:r>
      <w:r w:rsidR="004F1E2E" w:rsidRPr="00495DEB">
        <w:rPr>
          <w:rFonts w:ascii="Times New Roman" w:eastAsia="Times New Roman" w:hAnsi="Times New Roman" w:cs="Times New Roman"/>
          <w:sz w:val="28"/>
          <w:szCs w:val="28"/>
        </w:rPr>
        <w:t xml:space="preserve"> </w:t>
      </w:r>
      <w:r w:rsidR="00661EA8">
        <w:rPr>
          <w:rFonts w:ascii="Times New Roman" w:eastAsia="Times New Roman" w:hAnsi="Times New Roman" w:cs="Times New Roman"/>
          <w:sz w:val="28"/>
          <w:szCs w:val="28"/>
        </w:rPr>
        <w:t xml:space="preserve">Công đoàn Trường THPT Ngô Sỹ Liên phối kết hợp với Hội đồng quản trị, Ban giám hiệu </w:t>
      </w:r>
      <w:r w:rsidR="003650E8" w:rsidRPr="00495DEB">
        <w:rPr>
          <w:rFonts w:ascii="Times New Roman" w:eastAsia="Times New Roman" w:hAnsi="Times New Roman" w:cs="Times New Roman"/>
          <w:sz w:val="28"/>
          <w:szCs w:val="28"/>
        </w:rPr>
        <w:t>t</w:t>
      </w:r>
      <w:r w:rsidR="004F1E2E" w:rsidRPr="00495DEB">
        <w:rPr>
          <w:rFonts w:ascii="Times New Roman" w:eastAsia="Times New Roman" w:hAnsi="Times New Roman" w:cs="Times New Roman"/>
          <w:sz w:val="28"/>
          <w:szCs w:val="28"/>
        </w:rPr>
        <w:t>ặng quà</w:t>
      </w:r>
      <w:r w:rsidR="00661EA8">
        <w:rPr>
          <w:rFonts w:ascii="Times New Roman" w:eastAsia="Times New Roman" w:hAnsi="Times New Roman" w:cs="Times New Roman"/>
          <w:sz w:val="28"/>
          <w:szCs w:val="28"/>
        </w:rPr>
        <w:t xml:space="preserve"> cho </w:t>
      </w:r>
      <w:r w:rsidR="004F1E2E" w:rsidRPr="00495DEB">
        <w:rPr>
          <w:rFonts w:ascii="Times New Roman" w:eastAsia="Times New Roman" w:hAnsi="Times New Roman" w:cs="Times New Roman"/>
          <w:sz w:val="28"/>
          <w:szCs w:val="28"/>
        </w:rPr>
        <w:t>nữ đoàn viên, người lao</w:t>
      </w:r>
      <w:r>
        <w:rPr>
          <w:rFonts w:ascii="Times New Roman" w:eastAsia="Times New Roman" w:hAnsi="Times New Roman" w:cs="Times New Roman"/>
          <w:sz w:val="28"/>
          <w:szCs w:val="28"/>
        </w:rPr>
        <w:t xml:space="preserve"> động</w:t>
      </w:r>
      <w:r w:rsidR="004F1E2E" w:rsidRPr="00495DEB">
        <w:rPr>
          <w:rFonts w:ascii="Times New Roman" w:eastAsia="Times New Roman" w:hAnsi="Times New Roman" w:cs="Times New Roman"/>
          <w:sz w:val="28"/>
          <w:szCs w:val="28"/>
        </w:rPr>
        <w:t xml:space="preserve"> </w:t>
      </w:r>
      <w:r w:rsidR="00336E64">
        <w:rPr>
          <w:rFonts w:ascii="Times New Roman" w:eastAsia="Times New Roman" w:hAnsi="Times New Roman" w:cs="Times New Roman"/>
          <w:sz w:val="28"/>
          <w:szCs w:val="28"/>
        </w:rPr>
        <w:t>trong nhà trường</w:t>
      </w:r>
    </w:p>
    <w:p w:rsidR="00336E64" w:rsidRDefault="00577435" w:rsidP="00495DEB">
      <w:pPr>
        <w:spacing w:before="60" w:after="60" w:line="360" w:lineRule="exact"/>
        <w:ind w:firstLine="709"/>
        <w:jc w:val="both"/>
        <w:rPr>
          <w:rFonts w:ascii="Times New Roman" w:hAnsi="Times New Roman" w:cs="Times New Roman"/>
          <w:iCs/>
          <w:sz w:val="28"/>
          <w:szCs w:val="28"/>
          <w:shd w:val="clear" w:color="auto" w:fill="FFFFFF"/>
        </w:rPr>
      </w:pPr>
      <w:r w:rsidRPr="00495DEB">
        <w:rPr>
          <w:rFonts w:ascii="Times New Roman" w:hAnsi="Times New Roman" w:cs="Times New Roman"/>
          <w:iCs/>
          <w:sz w:val="28"/>
          <w:szCs w:val="28"/>
          <w:shd w:val="clear" w:color="auto" w:fill="FFFFFF"/>
        </w:rPr>
        <w:t>*</w:t>
      </w:r>
      <w:r w:rsidRPr="00495DEB">
        <w:rPr>
          <w:rFonts w:ascii="Times New Roman" w:hAnsi="Times New Roman" w:cs="Times New Roman"/>
          <w:i/>
          <w:iCs/>
          <w:sz w:val="28"/>
          <w:szCs w:val="28"/>
          <w:u w:val="single"/>
          <w:shd w:val="clear" w:color="auto" w:fill="FFFFFF"/>
        </w:rPr>
        <w:t>Đối tượng</w:t>
      </w:r>
      <w:r w:rsidRPr="00495DEB">
        <w:rPr>
          <w:rFonts w:ascii="Times New Roman" w:hAnsi="Times New Roman" w:cs="Times New Roman"/>
          <w:i/>
          <w:iCs/>
          <w:sz w:val="28"/>
          <w:szCs w:val="28"/>
          <w:shd w:val="clear" w:color="auto" w:fill="FFFFFF"/>
        </w:rPr>
        <w:t>:</w:t>
      </w:r>
      <w:r w:rsidRPr="00495DEB">
        <w:rPr>
          <w:rFonts w:ascii="Times New Roman" w:hAnsi="Times New Roman" w:cs="Times New Roman"/>
          <w:b/>
          <w:i/>
          <w:iCs/>
          <w:sz w:val="28"/>
          <w:szCs w:val="28"/>
          <w:shd w:val="clear" w:color="auto" w:fill="FFFFFF"/>
        </w:rPr>
        <w:t xml:space="preserve"> </w:t>
      </w:r>
      <w:r w:rsidRPr="00495DEB">
        <w:rPr>
          <w:rFonts w:ascii="Times New Roman" w:hAnsi="Times New Roman" w:cs="Times New Roman"/>
          <w:iCs/>
          <w:sz w:val="28"/>
          <w:szCs w:val="28"/>
          <w:shd w:val="clear" w:color="auto" w:fill="FFFFFF"/>
        </w:rPr>
        <w:t xml:space="preserve">Là nữ đoàn viên và người lao động trực thuộc Công đoàn </w:t>
      </w:r>
      <w:r w:rsidR="00336E64">
        <w:rPr>
          <w:rFonts w:ascii="Times New Roman" w:hAnsi="Times New Roman" w:cs="Times New Roman"/>
          <w:iCs/>
          <w:sz w:val="28"/>
          <w:szCs w:val="28"/>
          <w:shd w:val="clear" w:color="auto" w:fill="FFFFFF"/>
        </w:rPr>
        <w:t>trường THPT Ngô Sỹ Liên (có tham gia đóng đoàn phí công đoàn hàng tháng)</w:t>
      </w:r>
    </w:p>
    <w:p w:rsidR="00306675" w:rsidRDefault="00577435" w:rsidP="00495DEB">
      <w:pPr>
        <w:spacing w:before="60" w:after="60" w:line="360" w:lineRule="exact"/>
        <w:ind w:firstLine="709"/>
        <w:jc w:val="both"/>
        <w:rPr>
          <w:rFonts w:ascii="Times New Roman" w:hAnsi="Times New Roman" w:cs="Times New Roman"/>
          <w:iCs/>
          <w:sz w:val="28"/>
          <w:szCs w:val="28"/>
          <w:shd w:val="clear" w:color="auto" w:fill="FFFFFF"/>
        </w:rPr>
      </w:pPr>
      <w:r w:rsidRPr="00495DEB">
        <w:rPr>
          <w:rFonts w:ascii="Times New Roman" w:hAnsi="Times New Roman" w:cs="Times New Roman"/>
          <w:iCs/>
          <w:sz w:val="28"/>
          <w:szCs w:val="28"/>
          <w:shd w:val="clear" w:color="auto" w:fill="FFFFFF"/>
        </w:rPr>
        <w:t>*</w:t>
      </w:r>
      <w:r w:rsidRPr="00495DEB">
        <w:rPr>
          <w:rFonts w:ascii="Times New Roman" w:hAnsi="Times New Roman" w:cs="Times New Roman"/>
          <w:i/>
          <w:iCs/>
          <w:sz w:val="28"/>
          <w:szCs w:val="28"/>
          <w:u w:val="single"/>
          <w:shd w:val="clear" w:color="auto" w:fill="FFFFFF"/>
        </w:rPr>
        <w:t>Số lượng</w:t>
      </w:r>
      <w:r w:rsidR="00306675" w:rsidRPr="00495DEB">
        <w:rPr>
          <w:rFonts w:ascii="Times New Roman" w:hAnsi="Times New Roman" w:cs="Times New Roman"/>
          <w:i/>
          <w:iCs/>
          <w:sz w:val="28"/>
          <w:szCs w:val="28"/>
          <w:u w:val="single"/>
          <w:shd w:val="clear" w:color="auto" w:fill="FFFFFF"/>
        </w:rPr>
        <w:t xml:space="preserve"> </w:t>
      </w:r>
      <w:r w:rsidR="00336E64">
        <w:rPr>
          <w:rFonts w:ascii="Times New Roman" w:hAnsi="Times New Roman" w:cs="Times New Roman"/>
          <w:i/>
          <w:iCs/>
          <w:sz w:val="28"/>
          <w:szCs w:val="28"/>
          <w:u w:val="single"/>
          <w:shd w:val="clear" w:color="auto" w:fill="FFFFFF"/>
        </w:rPr>
        <w:t>quà</w:t>
      </w:r>
      <w:r w:rsidRPr="00495DEB">
        <w:rPr>
          <w:rFonts w:ascii="Times New Roman" w:hAnsi="Times New Roman" w:cs="Times New Roman"/>
          <w:i/>
          <w:iCs/>
          <w:sz w:val="28"/>
          <w:szCs w:val="28"/>
          <w:shd w:val="clear" w:color="auto" w:fill="FFFFFF"/>
        </w:rPr>
        <w:t>:</w:t>
      </w:r>
      <w:r w:rsidRPr="00495DEB">
        <w:rPr>
          <w:rFonts w:ascii="Times New Roman" w:hAnsi="Times New Roman" w:cs="Times New Roman"/>
          <w:iCs/>
          <w:sz w:val="28"/>
          <w:szCs w:val="28"/>
          <w:shd w:val="clear" w:color="auto" w:fill="FFFFFF"/>
        </w:rPr>
        <w:t xml:space="preserve"> </w:t>
      </w:r>
      <w:r w:rsidR="00877864">
        <w:rPr>
          <w:rFonts w:ascii="Times New Roman" w:hAnsi="Times New Roman" w:cs="Times New Roman"/>
          <w:b/>
          <w:iCs/>
          <w:sz w:val="28"/>
          <w:szCs w:val="28"/>
          <w:shd w:val="clear" w:color="auto" w:fill="FFFFFF"/>
        </w:rPr>
        <w:t>24</w:t>
      </w:r>
      <w:r w:rsidR="003B1CF4" w:rsidRPr="00495DEB">
        <w:rPr>
          <w:rFonts w:ascii="Times New Roman" w:hAnsi="Times New Roman" w:cs="Times New Roman"/>
          <w:b/>
          <w:iCs/>
          <w:sz w:val="28"/>
          <w:szCs w:val="28"/>
          <w:shd w:val="clear" w:color="auto" w:fill="FFFFFF"/>
        </w:rPr>
        <w:t xml:space="preserve"> </w:t>
      </w:r>
      <w:r w:rsidR="003B1CF4" w:rsidRPr="00495DEB">
        <w:rPr>
          <w:rFonts w:ascii="Times New Roman" w:hAnsi="Times New Roman" w:cs="Times New Roman"/>
          <w:iCs/>
          <w:sz w:val="28"/>
          <w:szCs w:val="28"/>
          <w:shd w:val="clear" w:color="auto" w:fill="FFFFFF"/>
        </w:rPr>
        <w:t>nữ đoàn viên, người lao động</w:t>
      </w:r>
      <w:r w:rsidR="00306675" w:rsidRPr="00495DEB">
        <w:rPr>
          <w:rFonts w:ascii="Times New Roman" w:hAnsi="Times New Roman" w:cs="Times New Roman"/>
          <w:iCs/>
          <w:sz w:val="28"/>
          <w:szCs w:val="28"/>
          <w:shd w:val="clear" w:color="auto" w:fill="FFFFFF"/>
        </w:rPr>
        <w:t>. Mức hỗ trợ</w:t>
      </w:r>
      <w:r w:rsidR="00110425">
        <w:rPr>
          <w:rFonts w:ascii="Times New Roman" w:hAnsi="Times New Roman" w:cs="Times New Roman"/>
          <w:iCs/>
          <w:sz w:val="28"/>
          <w:szCs w:val="28"/>
          <w:shd w:val="clear" w:color="auto" w:fill="FFFFFF"/>
        </w:rPr>
        <w:t>: 1</w:t>
      </w:r>
      <w:r w:rsidR="00306675" w:rsidRPr="00495DEB">
        <w:rPr>
          <w:rFonts w:ascii="Times New Roman" w:hAnsi="Times New Roman" w:cs="Times New Roman"/>
          <w:iCs/>
          <w:sz w:val="28"/>
          <w:szCs w:val="28"/>
          <w:shd w:val="clear" w:color="auto" w:fill="FFFFFF"/>
        </w:rPr>
        <w:t>00.000đ/người.</w:t>
      </w:r>
    </w:p>
    <w:p w:rsidR="00F76B9B" w:rsidRPr="00190D18" w:rsidRDefault="00F76B9B" w:rsidP="00495DEB">
      <w:pPr>
        <w:spacing w:before="60" w:after="60" w:line="360" w:lineRule="exact"/>
        <w:ind w:firstLine="709"/>
        <w:jc w:val="both"/>
        <w:rPr>
          <w:rFonts w:ascii="Times New Roman" w:hAnsi="Times New Roman" w:cs="Times New Roman"/>
          <w:i/>
          <w:iCs/>
          <w:sz w:val="28"/>
          <w:szCs w:val="28"/>
          <w:shd w:val="clear" w:color="auto" w:fill="FFFFFF"/>
        </w:rPr>
      </w:pPr>
      <w:r w:rsidRPr="00495DEB">
        <w:rPr>
          <w:rFonts w:ascii="Times New Roman" w:hAnsi="Times New Roman" w:cs="Times New Roman"/>
          <w:iCs/>
          <w:sz w:val="28"/>
          <w:szCs w:val="28"/>
          <w:shd w:val="clear" w:color="auto" w:fill="FFFFFF"/>
        </w:rPr>
        <w:t>*</w:t>
      </w:r>
      <w:r>
        <w:rPr>
          <w:rFonts w:ascii="Times New Roman" w:hAnsi="Times New Roman" w:cs="Times New Roman"/>
          <w:i/>
          <w:iCs/>
          <w:sz w:val="28"/>
          <w:szCs w:val="28"/>
          <w:u w:val="single"/>
          <w:shd w:val="clear" w:color="auto" w:fill="FFFFFF"/>
        </w:rPr>
        <w:t>Nguồn kinh phí</w:t>
      </w:r>
      <w:r w:rsidRPr="00BA55FF">
        <w:rPr>
          <w:rFonts w:ascii="Times New Roman" w:hAnsi="Times New Roman" w:cs="Times New Roman"/>
          <w:i/>
          <w:iCs/>
          <w:sz w:val="28"/>
          <w:szCs w:val="28"/>
          <w:shd w:val="clear" w:color="auto" w:fill="FFFFFF"/>
        </w:rPr>
        <w:t xml:space="preserve">: </w:t>
      </w:r>
      <w:r w:rsidRPr="00190D18">
        <w:rPr>
          <w:rFonts w:ascii="Times New Roman" w:hAnsi="Times New Roman" w:cs="Times New Roman"/>
          <w:i/>
          <w:iCs/>
          <w:sz w:val="28"/>
          <w:szCs w:val="28"/>
          <w:shd w:val="clear" w:color="auto" w:fill="FFFFFF"/>
        </w:rPr>
        <w:t>xin hỗ trợ từ Hội đồng quản trị</w:t>
      </w:r>
      <w:r w:rsidR="00AE1890" w:rsidRPr="00190D18">
        <w:rPr>
          <w:rFonts w:ascii="Times New Roman" w:hAnsi="Times New Roman" w:cs="Times New Roman"/>
          <w:i/>
          <w:iCs/>
          <w:sz w:val="28"/>
          <w:szCs w:val="28"/>
          <w:shd w:val="clear" w:color="auto" w:fill="FFFFFF"/>
        </w:rPr>
        <w:t xml:space="preserve"> Nhà trường</w:t>
      </w:r>
    </w:p>
    <w:p w:rsidR="00A6722C" w:rsidRPr="00495DEB" w:rsidRDefault="00A6722C" w:rsidP="00495DEB">
      <w:pPr>
        <w:spacing w:before="60" w:after="60" w:line="360" w:lineRule="exact"/>
        <w:ind w:firstLine="709"/>
        <w:jc w:val="both"/>
        <w:rPr>
          <w:rFonts w:ascii="Times New Roman" w:hAnsi="Times New Roman" w:cs="Times New Roman"/>
          <w:b/>
          <w:sz w:val="28"/>
          <w:szCs w:val="28"/>
        </w:rPr>
      </w:pPr>
      <w:r w:rsidRPr="00495DEB">
        <w:rPr>
          <w:rFonts w:ascii="Times New Roman" w:hAnsi="Times New Roman" w:cs="Times New Roman"/>
          <w:b/>
          <w:sz w:val="28"/>
          <w:szCs w:val="28"/>
        </w:rPr>
        <w:lastRenderedPageBreak/>
        <w:t>III. TỔ CHỨC THỰC HIỆN</w:t>
      </w:r>
    </w:p>
    <w:p w:rsidR="00A6722C" w:rsidRPr="00495DEB" w:rsidRDefault="00A6722C" w:rsidP="00495DEB">
      <w:pPr>
        <w:spacing w:before="60" w:after="60" w:line="360" w:lineRule="exact"/>
        <w:ind w:firstLine="709"/>
        <w:jc w:val="both"/>
        <w:rPr>
          <w:rFonts w:ascii="Times New Roman" w:hAnsi="Times New Roman" w:cs="Times New Roman"/>
          <w:b/>
          <w:sz w:val="28"/>
          <w:szCs w:val="28"/>
        </w:rPr>
      </w:pPr>
      <w:r w:rsidRPr="00495DEB">
        <w:rPr>
          <w:rFonts w:ascii="Times New Roman" w:hAnsi="Times New Roman" w:cs="Times New Roman"/>
          <w:b/>
          <w:sz w:val="28"/>
          <w:szCs w:val="28"/>
        </w:rPr>
        <w:t xml:space="preserve">1. Đối với </w:t>
      </w:r>
      <w:r w:rsidR="00495DEB">
        <w:rPr>
          <w:rFonts w:ascii="Times New Roman" w:hAnsi="Times New Roman" w:cs="Times New Roman"/>
          <w:b/>
          <w:sz w:val="28"/>
          <w:szCs w:val="28"/>
        </w:rPr>
        <w:t>Công đoàn n</w:t>
      </w:r>
      <w:r w:rsidR="00624AC7" w:rsidRPr="00495DEB">
        <w:rPr>
          <w:rFonts w:ascii="Times New Roman" w:hAnsi="Times New Roman" w:cs="Times New Roman"/>
          <w:b/>
          <w:sz w:val="28"/>
          <w:szCs w:val="28"/>
        </w:rPr>
        <w:t>gành Giáo dục Hà Nội</w:t>
      </w:r>
    </w:p>
    <w:p w:rsidR="00A6722C" w:rsidRPr="00495DEB" w:rsidRDefault="00A6722C" w:rsidP="00495DEB">
      <w:pPr>
        <w:spacing w:before="60" w:after="60" w:line="360" w:lineRule="exact"/>
        <w:ind w:firstLine="709"/>
        <w:jc w:val="both"/>
        <w:rPr>
          <w:rFonts w:ascii="Times New Roman" w:hAnsi="Times New Roman" w:cs="Times New Roman"/>
          <w:sz w:val="28"/>
          <w:szCs w:val="28"/>
        </w:rPr>
      </w:pPr>
      <w:r w:rsidRPr="00495DEB">
        <w:rPr>
          <w:rFonts w:ascii="Times New Roman" w:hAnsi="Times New Roman" w:cs="Times New Roman"/>
          <w:sz w:val="28"/>
          <w:szCs w:val="28"/>
        </w:rPr>
        <w:t xml:space="preserve">-  Xây dựng kế hoạch triển khai tới </w:t>
      </w:r>
      <w:r w:rsidR="00BA4294">
        <w:rPr>
          <w:rFonts w:ascii="Times New Roman" w:hAnsi="Times New Roman" w:cs="Times New Roman"/>
          <w:sz w:val="28"/>
          <w:szCs w:val="28"/>
        </w:rPr>
        <w:t>các tổ chuyên môn (tổ công đoàn)</w:t>
      </w:r>
      <w:r w:rsidR="00B7516A">
        <w:rPr>
          <w:rFonts w:ascii="Times New Roman" w:hAnsi="Times New Roman" w:cs="Times New Roman"/>
          <w:sz w:val="28"/>
          <w:szCs w:val="28"/>
        </w:rPr>
        <w:t>, tới nữ đoàn viên công đoàn;</w:t>
      </w:r>
    </w:p>
    <w:p w:rsidR="007379E0" w:rsidRPr="00495DEB" w:rsidRDefault="00F03AB6" w:rsidP="00495DEB">
      <w:pPr>
        <w:spacing w:before="60" w:after="60" w:line="360" w:lineRule="exact"/>
        <w:ind w:firstLine="709"/>
        <w:jc w:val="both"/>
        <w:rPr>
          <w:rFonts w:ascii="Times New Roman" w:hAnsi="Times New Roman" w:cs="Times New Roman"/>
          <w:iCs/>
          <w:sz w:val="28"/>
          <w:szCs w:val="28"/>
          <w:shd w:val="clear" w:color="auto" w:fill="FFFFFF"/>
        </w:rPr>
      </w:pPr>
      <w:r w:rsidRPr="00495DEB">
        <w:rPr>
          <w:rFonts w:ascii="Times New Roman" w:hAnsi="Times New Roman" w:cs="Times New Roman"/>
          <w:iCs/>
          <w:sz w:val="28"/>
          <w:szCs w:val="28"/>
          <w:shd w:val="clear" w:color="auto" w:fill="FFFFFF"/>
        </w:rPr>
        <w:t xml:space="preserve">- </w:t>
      </w:r>
      <w:r w:rsidR="00BA4294" w:rsidRPr="00F858C7">
        <w:rPr>
          <w:rFonts w:ascii="Times New Roman" w:hAnsi="Times New Roman" w:cs="Times New Roman"/>
          <w:i/>
          <w:iCs/>
          <w:sz w:val="28"/>
          <w:szCs w:val="28"/>
          <w:shd w:val="clear" w:color="auto" w:fill="FFFFFF"/>
        </w:rPr>
        <w:t>Thông qua hình thức mít tinh:</w:t>
      </w:r>
      <w:r w:rsidR="00BA4294">
        <w:rPr>
          <w:rFonts w:ascii="Times New Roman" w:hAnsi="Times New Roman" w:cs="Times New Roman"/>
          <w:iCs/>
          <w:sz w:val="28"/>
          <w:szCs w:val="28"/>
          <w:shd w:val="clear" w:color="auto" w:fill="FFFFFF"/>
        </w:rPr>
        <w:t xml:space="preserve"> </w:t>
      </w:r>
      <w:r w:rsidR="00995BB4">
        <w:rPr>
          <w:rFonts w:ascii="Times New Roman" w:hAnsi="Times New Roman" w:cs="Times New Roman"/>
          <w:iCs/>
          <w:sz w:val="28"/>
          <w:szCs w:val="28"/>
          <w:shd w:val="clear" w:color="auto" w:fill="FFFFFF"/>
        </w:rPr>
        <w:t xml:space="preserve">Kết hợp với Ban chấp hành Đoàn TN tổ chức mít tinh 01 tiết 1 </w:t>
      </w:r>
      <w:bookmarkStart w:id="0" w:name="_GoBack"/>
      <w:bookmarkEnd w:id="0"/>
      <w:r w:rsidR="00BA4294">
        <w:rPr>
          <w:rFonts w:ascii="Times New Roman" w:hAnsi="Times New Roman" w:cs="Times New Roman"/>
          <w:iCs/>
          <w:sz w:val="28"/>
          <w:szCs w:val="28"/>
          <w:shd w:val="clear" w:color="auto" w:fill="FFFFFF"/>
        </w:rPr>
        <w:t>sáng thứ</w:t>
      </w:r>
      <w:r w:rsidR="00995BB4">
        <w:rPr>
          <w:rFonts w:ascii="Times New Roman" w:hAnsi="Times New Roman" w:cs="Times New Roman"/>
          <w:iCs/>
          <w:sz w:val="28"/>
          <w:szCs w:val="28"/>
          <w:shd w:val="clear" w:color="auto" w:fill="FFFFFF"/>
        </w:rPr>
        <w:t xml:space="preserve"> 4, ngày 8</w:t>
      </w:r>
      <w:r w:rsidR="00BA4294">
        <w:rPr>
          <w:rFonts w:ascii="Times New Roman" w:hAnsi="Times New Roman" w:cs="Times New Roman"/>
          <w:iCs/>
          <w:sz w:val="28"/>
          <w:szCs w:val="28"/>
          <w:shd w:val="clear" w:color="auto" w:fill="FFFFFF"/>
        </w:rPr>
        <w:t xml:space="preserve">/3/2023 tại sân trường. </w:t>
      </w:r>
      <w:r w:rsidRPr="00495DEB">
        <w:rPr>
          <w:rFonts w:ascii="Times New Roman" w:hAnsi="Times New Roman" w:cs="Times New Roman"/>
          <w:iCs/>
          <w:sz w:val="28"/>
          <w:szCs w:val="28"/>
          <w:shd w:val="clear" w:color="auto" w:fill="FFFFFF"/>
        </w:rPr>
        <w:t>Tổ chức</w:t>
      </w:r>
      <w:r w:rsidR="00942417" w:rsidRPr="00495DEB">
        <w:rPr>
          <w:rFonts w:ascii="Times New Roman" w:hAnsi="Times New Roman" w:cs="Times New Roman"/>
          <w:iCs/>
          <w:sz w:val="28"/>
          <w:szCs w:val="28"/>
          <w:shd w:val="clear" w:color="auto" w:fill="FFFFFF"/>
        </w:rPr>
        <w:t xml:space="preserve"> </w:t>
      </w:r>
      <w:r w:rsidR="00942417" w:rsidRPr="00495DEB">
        <w:rPr>
          <w:rFonts w:ascii="Times New Roman" w:hAnsi="Times New Roman" w:cs="Times New Roman"/>
          <w:sz w:val="28"/>
          <w:szCs w:val="28"/>
        </w:rPr>
        <w:t>Kỷ niệm 113 năm ngày Quốc tế phụ nữ 8/3, 1983 năm Khởi nghĩa Hai Bà Trưng; Tổng kết phong trào thi đua “</w:t>
      </w:r>
      <w:r w:rsidR="00942417" w:rsidRPr="00495DEB">
        <w:rPr>
          <w:rFonts w:ascii="Times New Roman" w:hAnsi="Times New Roman" w:cs="Times New Roman"/>
          <w:i/>
          <w:iCs/>
          <w:sz w:val="28"/>
          <w:szCs w:val="28"/>
          <w:shd w:val="clear" w:color="auto" w:fill="FFFFFF"/>
        </w:rPr>
        <w:t xml:space="preserve">Giỏi việc </w:t>
      </w:r>
      <w:r w:rsidR="00624AC7" w:rsidRPr="00495DEB">
        <w:rPr>
          <w:rFonts w:ascii="Times New Roman" w:hAnsi="Times New Roman" w:cs="Times New Roman"/>
          <w:i/>
          <w:iCs/>
          <w:sz w:val="28"/>
          <w:szCs w:val="28"/>
          <w:shd w:val="clear" w:color="auto" w:fill="FFFFFF"/>
        </w:rPr>
        <w:t>trường</w:t>
      </w:r>
      <w:r w:rsidR="00942417" w:rsidRPr="00495DEB">
        <w:rPr>
          <w:rFonts w:ascii="Times New Roman" w:hAnsi="Times New Roman" w:cs="Times New Roman"/>
          <w:i/>
          <w:iCs/>
          <w:sz w:val="28"/>
          <w:szCs w:val="28"/>
          <w:shd w:val="clear" w:color="auto" w:fill="FFFFFF"/>
        </w:rPr>
        <w:t>, Đảm việc nhà”</w:t>
      </w:r>
      <w:r w:rsidR="00942417" w:rsidRPr="00495DEB">
        <w:rPr>
          <w:rStyle w:val="apple-converted-space"/>
          <w:rFonts w:ascii="Times New Roman" w:hAnsi="Times New Roman" w:cs="Times New Roman"/>
          <w:sz w:val="28"/>
          <w:szCs w:val="28"/>
          <w:shd w:val="clear" w:color="auto" w:fill="FFFFFF"/>
        </w:rPr>
        <w:t> </w:t>
      </w:r>
      <w:r w:rsidR="00942417" w:rsidRPr="00495DEB">
        <w:rPr>
          <w:rFonts w:ascii="Times New Roman" w:hAnsi="Times New Roman" w:cs="Times New Roman"/>
          <w:sz w:val="28"/>
          <w:szCs w:val="28"/>
        </w:rPr>
        <w:t>năm 2022; Triển khai chương trình công tác Nữ công năm 2023</w:t>
      </w:r>
      <w:r w:rsidR="00942417" w:rsidRPr="00495DEB">
        <w:rPr>
          <w:rFonts w:ascii="Times New Roman" w:hAnsi="Times New Roman" w:cs="Times New Roman"/>
          <w:iCs/>
          <w:sz w:val="28"/>
          <w:szCs w:val="28"/>
          <w:shd w:val="clear" w:color="auto" w:fill="FFFFFF"/>
        </w:rPr>
        <w:t>.</w:t>
      </w:r>
    </w:p>
    <w:p w:rsidR="00A6722C" w:rsidRPr="00495DEB" w:rsidRDefault="00956267" w:rsidP="00495DEB">
      <w:pPr>
        <w:spacing w:before="60" w:after="60" w:line="360" w:lineRule="exact"/>
        <w:ind w:firstLine="709"/>
        <w:jc w:val="both"/>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 Ban </w:t>
      </w:r>
      <w:r w:rsidR="00A6722C" w:rsidRPr="00495DEB">
        <w:rPr>
          <w:rFonts w:ascii="Times New Roman" w:hAnsi="Times New Roman" w:cs="Times New Roman"/>
          <w:iCs/>
          <w:sz w:val="28"/>
          <w:szCs w:val="28"/>
          <w:shd w:val="clear" w:color="auto" w:fill="FFFFFF"/>
        </w:rPr>
        <w:t xml:space="preserve">Nữ công </w:t>
      </w:r>
      <w:r w:rsidR="007B2CEF" w:rsidRPr="00495DEB">
        <w:rPr>
          <w:rFonts w:ascii="Times New Roman" w:hAnsi="Times New Roman" w:cs="Times New Roman"/>
          <w:iCs/>
          <w:sz w:val="28"/>
          <w:szCs w:val="28"/>
          <w:shd w:val="clear" w:color="auto" w:fill="FFFFFF"/>
        </w:rPr>
        <w:t>chủ trì</w:t>
      </w:r>
      <w:r w:rsidR="005264F4" w:rsidRPr="00495DEB">
        <w:rPr>
          <w:rFonts w:ascii="Times New Roman" w:hAnsi="Times New Roman" w:cs="Times New Roman"/>
          <w:iCs/>
          <w:sz w:val="28"/>
          <w:szCs w:val="28"/>
          <w:shd w:val="clear" w:color="auto" w:fill="FFFFFF"/>
        </w:rPr>
        <w:t xml:space="preserve">, phối hợp với các </w:t>
      </w:r>
      <w:r w:rsidR="00624AC7" w:rsidRPr="00495DEB">
        <w:rPr>
          <w:rFonts w:ascii="Times New Roman" w:hAnsi="Times New Roman" w:cs="Times New Roman"/>
          <w:iCs/>
          <w:sz w:val="28"/>
          <w:szCs w:val="28"/>
          <w:shd w:val="clear" w:color="auto" w:fill="FFFFFF"/>
        </w:rPr>
        <w:t xml:space="preserve">bộ phận của </w:t>
      </w:r>
      <w:r w:rsidR="00B7516A">
        <w:rPr>
          <w:rFonts w:ascii="Times New Roman" w:hAnsi="Times New Roman" w:cs="Times New Roman"/>
          <w:iCs/>
          <w:sz w:val="28"/>
          <w:szCs w:val="28"/>
          <w:shd w:val="clear" w:color="auto" w:fill="FFFFFF"/>
        </w:rPr>
        <w:t>tổ c</w:t>
      </w:r>
      <w:r w:rsidR="00624AC7" w:rsidRPr="00495DEB">
        <w:rPr>
          <w:rFonts w:ascii="Times New Roman" w:hAnsi="Times New Roman" w:cs="Times New Roman"/>
          <w:iCs/>
          <w:sz w:val="28"/>
          <w:szCs w:val="28"/>
          <w:shd w:val="clear" w:color="auto" w:fill="FFFFFF"/>
        </w:rPr>
        <w:t xml:space="preserve">ông đoàn </w:t>
      </w:r>
      <w:r w:rsidR="00A6722C" w:rsidRPr="00495DEB">
        <w:rPr>
          <w:rFonts w:ascii="Times New Roman" w:hAnsi="Times New Roman" w:cs="Times New Roman"/>
          <w:iCs/>
          <w:sz w:val="28"/>
          <w:szCs w:val="28"/>
          <w:shd w:val="clear" w:color="auto" w:fill="FFFFFF"/>
        </w:rPr>
        <w:t>tổ chức triển khai thực hiện Kế hoạch.</w:t>
      </w:r>
    </w:p>
    <w:p w:rsidR="00B273FE" w:rsidRPr="00495DEB" w:rsidRDefault="00704B79" w:rsidP="00495DEB">
      <w:pPr>
        <w:spacing w:before="60" w:after="60" w:line="360" w:lineRule="exact"/>
        <w:ind w:firstLine="709"/>
        <w:jc w:val="both"/>
      </w:pPr>
      <w:r w:rsidRPr="00495DEB">
        <w:rPr>
          <w:rFonts w:ascii="Times New Roman" w:hAnsi="Times New Roman" w:cs="Times New Roman"/>
          <w:iCs/>
          <w:sz w:val="28"/>
          <w:szCs w:val="28"/>
          <w:shd w:val="clear" w:color="auto" w:fill="FFFFFF"/>
        </w:rPr>
        <w:t xml:space="preserve">- </w:t>
      </w:r>
      <w:r w:rsidR="009B3DB3" w:rsidRPr="00495DEB">
        <w:rPr>
          <w:rFonts w:ascii="Times New Roman" w:hAnsi="Times New Roman" w:cs="Times New Roman"/>
          <w:iCs/>
          <w:sz w:val="28"/>
          <w:szCs w:val="28"/>
          <w:shd w:val="clear" w:color="auto" w:fill="FFFFFF"/>
        </w:rPr>
        <w:t>Căn cứ kế hoạch rà soát, l</w:t>
      </w:r>
      <w:r w:rsidRPr="00495DEB">
        <w:rPr>
          <w:rFonts w:ascii="Times New Roman" w:hAnsi="Times New Roman" w:cs="Times New Roman"/>
          <w:iCs/>
          <w:sz w:val="28"/>
          <w:szCs w:val="28"/>
          <w:shd w:val="clear" w:color="auto" w:fill="FFFFFF"/>
        </w:rPr>
        <w:t>ựa chọn</w:t>
      </w:r>
      <w:r w:rsidR="009B3DB3" w:rsidRPr="00495DEB">
        <w:rPr>
          <w:rFonts w:ascii="Times New Roman" w:hAnsi="Times New Roman" w:cs="Times New Roman"/>
          <w:iCs/>
          <w:sz w:val="28"/>
          <w:szCs w:val="28"/>
          <w:shd w:val="clear" w:color="auto" w:fill="FFFFFF"/>
        </w:rPr>
        <w:t>, lập danh sách</w:t>
      </w:r>
      <w:r w:rsidR="00B273FE" w:rsidRPr="00495DEB">
        <w:rPr>
          <w:rFonts w:ascii="Times New Roman" w:hAnsi="Times New Roman" w:cs="Times New Roman"/>
          <w:iCs/>
          <w:sz w:val="28"/>
          <w:szCs w:val="28"/>
          <w:shd w:val="clear" w:color="auto" w:fill="FFFFFF"/>
        </w:rPr>
        <w:t xml:space="preserve"> </w:t>
      </w:r>
      <w:r w:rsidR="00624AC7" w:rsidRPr="00495DEB">
        <w:rPr>
          <w:rFonts w:ascii="Times New Roman" w:hAnsi="Times New Roman" w:cs="Times New Roman"/>
          <w:b/>
          <w:iCs/>
          <w:sz w:val="28"/>
          <w:szCs w:val="28"/>
          <w:shd w:val="clear" w:color="auto" w:fill="FFFFFF"/>
        </w:rPr>
        <w:t>01</w:t>
      </w:r>
      <w:r w:rsidR="00624AC7" w:rsidRPr="00495DEB">
        <w:rPr>
          <w:rFonts w:ascii="Times New Roman" w:hAnsi="Times New Roman" w:cs="Times New Roman"/>
          <w:iCs/>
          <w:sz w:val="28"/>
          <w:szCs w:val="28"/>
          <w:shd w:val="clear" w:color="auto" w:fill="FFFFFF"/>
        </w:rPr>
        <w:t xml:space="preserve"> đoàn viên nữ có hoàn cảnh khó khăn </w:t>
      </w:r>
      <w:r w:rsidR="00624AC7" w:rsidRPr="00495DEB">
        <w:rPr>
          <w:rFonts w:ascii="Times New Roman" w:hAnsi="Times New Roman" w:cs="Times New Roman"/>
          <w:b/>
          <w:i/>
          <w:iCs/>
          <w:sz w:val="28"/>
          <w:szCs w:val="28"/>
          <w:shd w:val="clear" w:color="auto" w:fill="FFFFFF"/>
        </w:rPr>
        <w:t>(nếu có)</w:t>
      </w:r>
      <w:r w:rsidR="00624AC7" w:rsidRPr="00495DEB">
        <w:rPr>
          <w:rFonts w:ascii="Times New Roman" w:hAnsi="Times New Roman" w:cs="Times New Roman"/>
          <w:iCs/>
          <w:sz w:val="28"/>
          <w:szCs w:val="28"/>
          <w:shd w:val="clear" w:color="auto" w:fill="FFFFFF"/>
        </w:rPr>
        <w:t xml:space="preserve"> </w:t>
      </w:r>
      <w:r w:rsidR="00B273FE" w:rsidRPr="00495DEB">
        <w:rPr>
          <w:rFonts w:ascii="Times New Roman" w:hAnsi="Times New Roman" w:cs="Times New Roman"/>
          <w:iCs/>
          <w:sz w:val="28"/>
          <w:szCs w:val="28"/>
          <w:shd w:val="clear" w:color="auto" w:fill="FFFFFF"/>
        </w:rPr>
        <w:t xml:space="preserve">và gửi đề nghị </w:t>
      </w:r>
      <w:r w:rsidR="00624AC7" w:rsidRPr="00495DEB">
        <w:rPr>
          <w:rFonts w:ascii="Times New Roman" w:hAnsi="Times New Roman" w:cs="Times New Roman"/>
          <w:iCs/>
          <w:sz w:val="28"/>
          <w:szCs w:val="28"/>
          <w:shd w:val="clear" w:color="auto" w:fill="FFFFFF"/>
        </w:rPr>
        <w:t>Công đoàn Ngành trình LĐLĐ Thành phố</w:t>
      </w:r>
      <w:r w:rsidR="00B273FE" w:rsidRPr="00495DEB">
        <w:rPr>
          <w:rFonts w:ascii="Times New Roman" w:hAnsi="Times New Roman" w:cs="Times New Roman"/>
          <w:iCs/>
          <w:sz w:val="28"/>
          <w:szCs w:val="28"/>
          <w:shd w:val="clear" w:color="auto" w:fill="FFFFFF"/>
        </w:rPr>
        <w:t xml:space="preserve"> hỗ trợ</w:t>
      </w:r>
      <w:r w:rsidR="00940C17" w:rsidRPr="00495DEB">
        <w:rPr>
          <w:rFonts w:ascii="Times New Roman" w:hAnsi="Times New Roman" w:cs="Times New Roman"/>
          <w:iCs/>
          <w:sz w:val="28"/>
          <w:szCs w:val="28"/>
          <w:shd w:val="clear" w:color="auto" w:fill="FFFFFF"/>
        </w:rPr>
        <w:t xml:space="preserve"> và </w:t>
      </w:r>
      <w:r w:rsidR="00B811AC" w:rsidRPr="00495DEB">
        <w:rPr>
          <w:rFonts w:ascii="Times New Roman" w:hAnsi="Times New Roman" w:cs="Times New Roman"/>
          <w:iCs/>
          <w:sz w:val="28"/>
          <w:szCs w:val="28"/>
          <w:shd w:val="clear" w:color="auto" w:fill="FFFFFF"/>
        </w:rPr>
        <w:t xml:space="preserve">dự Hội nghị </w:t>
      </w:r>
      <w:r w:rsidR="00C506A9" w:rsidRPr="00495DEB">
        <w:rPr>
          <w:rFonts w:ascii="Times New Roman" w:hAnsi="Times New Roman" w:cs="Times New Roman"/>
          <w:iCs/>
          <w:sz w:val="28"/>
          <w:szCs w:val="28"/>
          <w:shd w:val="clear" w:color="auto" w:fill="FFFFFF"/>
        </w:rPr>
        <w:t xml:space="preserve">về </w:t>
      </w:r>
      <w:r w:rsidR="00982054">
        <w:rPr>
          <w:rFonts w:ascii="Times New Roman" w:hAnsi="Times New Roman" w:cs="Times New Roman"/>
          <w:iCs/>
          <w:sz w:val="28"/>
          <w:szCs w:val="28"/>
          <w:shd w:val="clear" w:color="auto" w:fill="FFFFFF"/>
        </w:rPr>
        <w:t>LĐLĐ</w:t>
      </w:r>
      <w:r w:rsidR="00C506A9" w:rsidRPr="00495DEB">
        <w:rPr>
          <w:rFonts w:ascii="Times New Roman" w:hAnsi="Times New Roman" w:cs="Times New Roman"/>
          <w:iCs/>
          <w:sz w:val="28"/>
          <w:szCs w:val="28"/>
          <w:shd w:val="clear" w:color="auto" w:fill="FFFFFF"/>
        </w:rPr>
        <w:t xml:space="preserve"> Thành phố</w:t>
      </w:r>
      <w:r w:rsidR="00B273FE" w:rsidRPr="00495DEB">
        <w:rPr>
          <w:rFonts w:ascii="Times New Roman" w:hAnsi="Times New Roman" w:cs="Times New Roman"/>
          <w:iCs/>
          <w:sz w:val="28"/>
          <w:szCs w:val="28"/>
          <w:shd w:val="clear" w:color="auto" w:fill="FFFFFF"/>
        </w:rPr>
        <w:t xml:space="preserve"> </w:t>
      </w:r>
      <w:r w:rsidR="00B811AC" w:rsidRPr="00495DEB">
        <w:rPr>
          <w:rFonts w:ascii="Times New Roman" w:hAnsi="Times New Roman" w:cs="Times New Roman"/>
          <w:sz w:val="28"/>
          <w:szCs w:val="28"/>
        </w:rPr>
        <w:t>đúng thời gian quy định.</w:t>
      </w:r>
      <w:r w:rsidR="00B811AC" w:rsidRPr="00495DEB">
        <w:t xml:space="preserve">  </w:t>
      </w:r>
    </w:p>
    <w:p w:rsidR="00852728" w:rsidRDefault="00852728" w:rsidP="00495DEB">
      <w:pPr>
        <w:spacing w:before="60" w:after="60" w:line="360" w:lineRule="exact"/>
        <w:ind w:firstLine="709"/>
        <w:jc w:val="both"/>
        <w:rPr>
          <w:rFonts w:ascii="Times New Roman" w:hAnsi="Times New Roman" w:cs="Times New Roman"/>
          <w:sz w:val="28"/>
          <w:szCs w:val="28"/>
        </w:rPr>
      </w:pPr>
    </w:p>
    <w:p w:rsidR="00A6722C" w:rsidRPr="00495DEB" w:rsidRDefault="00A6722C" w:rsidP="00495DEB">
      <w:pPr>
        <w:spacing w:before="60" w:after="60" w:line="360" w:lineRule="exact"/>
        <w:ind w:firstLine="709"/>
        <w:jc w:val="both"/>
        <w:rPr>
          <w:rFonts w:ascii="Times New Roman" w:hAnsi="Times New Roman" w:cs="Times New Roman"/>
          <w:sz w:val="28"/>
          <w:szCs w:val="28"/>
        </w:rPr>
      </w:pPr>
      <w:r w:rsidRPr="00495DEB">
        <w:rPr>
          <w:rFonts w:ascii="Times New Roman" w:hAnsi="Times New Roman" w:cs="Times New Roman"/>
          <w:sz w:val="28"/>
          <w:szCs w:val="28"/>
        </w:rPr>
        <w:t>Trên đây là hướng dẫn hoạt động kỷ niệm 113 năm ngày Quốc tế Phụ nữ 8/3 và 1983 năm khởi nghĩa Hai Bà Trưng;</w:t>
      </w:r>
      <w:r w:rsidR="002C6C11" w:rsidRPr="00495DEB">
        <w:rPr>
          <w:rFonts w:ascii="Times New Roman" w:hAnsi="Times New Roman" w:cs="Times New Roman"/>
          <w:sz w:val="28"/>
          <w:szCs w:val="28"/>
        </w:rPr>
        <w:t xml:space="preserve"> </w:t>
      </w:r>
      <w:r w:rsidRPr="00495DEB">
        <w:rPr>
          <w:rFonts w:ascii="Times New Roman" w:hAnsi="Times New Roman" w:cs="Times New Roman"/>
          <w:sz w:val="28"/>
          <w:szCs w:val="28"/>
        </w:rPr>
        <w:t>Tổng kết phong trào thi đua “</w:t>
      </w:r>
      <w:r w:rsidRPr="00495DEB">
        <w:rPr>
          <w:rFonts w:ascii="Times New Roman" w:hAnsi="Times New Roman" w:cs="Times New Roman"/>
          <w:i/>
          <w:sz w:val="28"/>
          <w:szCs w:val="28"/>
        </w:rPr>
        <w:t>Giỏi việc nước, Đảm việc nh</w:t>
      </w:r>
      <w:r w:rsidRPr="00495DEB">
        <w:rPr>
          <w:rFonts w:ascii="Times New Roman" w:hAnsi="Times New Roman" w:cs="Times New Roman"/>
          <w:sz w:val="28"/>
          <w:szCs w:val="28"/>
        </w:rPr>
        <w:t xml:space="preserve">à” năm 2022. Đề nghị </w:t>
      </w:r>
      <w:r w:rsidR="00F3462F">
        <w:rPr>
          <w:rFonts w:ascii="Times New Roman" w:hAnsi="Times New Roman" w:cs="Times New Roman"/>
          <w:sz w:val="28"/>
          <w:szCs w:val="28"/>
        </w:rPr>
        <w:t>đoàn viên công đoàn trường THPT Ngô Sỹ Liên</w:t>
      </w:r>
      <w:r w:rsidRPr="00495DEB">
        <w:rPr>
          <w:rFonts w:ascii="Times New Roman" w:hAnsi="Times New Roman" w:cs="Times New Roman"/>
          <w:sz w:val="28"/>
          <w:szCs w:val="28"/>
        </w:rPr>
        <w:t xml:space="preserve"> triển khai, thực hiện đạt kết quả. </w:t>
      </w:r>
    </w:p>
    <w:tbl>
      <w:tblPr>
        <w:tblW w:w="9180" w:type="dxa"/>
        <w:tblBorders>
          <w:insideH w:val="single" w:sz="4" w:space="0" w:color="auto"/>
        </w:tblBorders>
        <w:tblLook w:val="0000" w:firstRow="0" w:lastRow="0" w:firstColumn="0" w:lastColumn="0" w:noHBand="0" w:noVBand="0"/>
      </w:tblPr>
      <w:tblGrid>
        <w:gridCol w:w="4644"/>
        <w:gridCol w:w="4536"/>
      </w:tblGrid>
      <w:tr w:rsidR="00A6722C" w:rsidRPr="004A7B5B" w:rsidTr="00893CA2">
        <w:tc>
          <w:tcPr>
            <w:tcW w:w="4644" w:type="dxa"/>
          </w:tcPr>
          <w:p w:rsidR="00A6722C" w:rsidRPr="004A7B5B" w:rsidRDefault="00A6722C" w:rsidP="00893CA2">
            <w:pPr>
              <w:spacing w:after="0" w:line="240" w:lineRule="auto"/>
              <w:jc w:val="both"/>
              <w:rPr>
                <w:rFonts w:ascii="Times New Roman" w:hAnsi="Times New Roman"/>
                <w:i/>
                <w:iCs/>
                <w:sz w:val="28"/>
                <w:szCs w:val="28"/>
              </w:rPr>
            </w:pPr>
          </w:p>
          <w:p w:rsidR="00A6722C" w:rsidRPr="007379E0" w:rsidRDefault="00A6722C" w:rsidP="00893CA2">
            <w:pPr>
              <w:spacing w:after="0" w:line="240" w:lineRule="auto"/>
              <w:jc w:val="both"/>
              <w:rPr>
                <w:rFonts w:ascii="Times New Roman" w:hAnsi="Times New Roman"/>
                <w:b/>
                <w:i/>
                <w:iCs/>
                <w:sz w:val="26"/>
                <w:szCs w:val="24"/>
              </w:rPr>
            </w:pPr>
            <w:r w:rsidRPr="007379E0">
              <w:rPr>
                <w:rFonts w:ascii="Times New Roman" w:hAnsi="Times New Roman"/>
                <w:b/>
                <w:i/>
                <w:iCs/>
                <w:sz w:val="26"/>
                <w:szCs w:val="24"/>
              </w:rPr>
              <w:t>Nơi nhận:</w:t>
            </w:r>
          </w:p>
          <w:p w:rsidR="00A6722C" w:rsidRPr="004A7B5B" w:rsidRDefault="00A00B09" w:rsidP="00893CA2">
            <w:pPr>
              <w:tabs>
                <w:tab w:val="left" w:pos="2630"/>
                <w:tab w:val="left" w:pos="3020"/>
              </w:tabs>
              <w:spacing w:after="0" w:line="240" w:lineRule="auto"/>
              <w:jc w:val="both"/>
              <w:rPr>
                <w:rFonts w:ascii="Times New Roman" w:hAnsi="Times New Roman"/>
                <w:i/>
                <w:szCs w:val="24"/>
              </w:rPr>
            </w:pPr>
            <w:r>
              <w:rPr>
                <w:rFonts w:ascii="Times New Roman" w:hAnsi="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1577975</wp:posOffset>
                      </wp:positionH>
                      <wp:positionV relativeFrom="paragraph">
                        <wp:posOffset>18415</wp:posOffset>
                      </wp:positionV>
                      <wp:extent cx="0" cy="260985"/>
                      <wp:effectExtent l="10160" t="8255" r="889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DEFCC" id="_x0000_t32" coordsize="21600,21600" o:spt="32" o:oned="t" path="m,l21600,21600e" filled="f">
                      <v:path arrowok="t" fillok="f" o:connecttype="none"/>
                      <o:lock v:ext="edit" shapetype="t"/>
                    </v:shapetype>
                    <v:shape id="AutoShape 4" o:spid="_x0000_s1026" type="#_x0000_t32" style="position:absolute;margin-left:124.25pt;margin-top:1.45pt;width:0;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MwGwIAADoEAAAOAAAAZHJzL2Uyb0RvYy54bWysU8GO2yAQvVfqPyDuWdupkyZWnNXKTnrZ&#10;tpF2+wEEcIyKAQGJE1X99w7YiTbtparqAx5g5s2becPq8dxJdOLWCa1KnD2kGHFFNRPqUOJvr9vJ&#10;AiPniWJEasVLfOEOP67fv1v1puBT3WrJuEUAolzRmxK33psiSRxteUfcgzZcwWWjbUc8bO0hYZb0&#10;gN7JZJqm86TXlhmrKXcOTuvhEq8jftNw6r82jeMeyRIDNx9XG9d9WJP1ihQHS0wr6EiD/AOLjggF&#10;SW9QNfEEHa34A6oT1GqnG/9AdZfophGUxxqgmiz9rZqXlhgea4HmOHNrk/t/sPTLaWeRYKAdRop0&#10;INHT0euYGeWhPb1xBXhVamdDgfSsXsyzpt8dUrpqiTrw6Px6MRCbhYjkLiRsnIEk+/6zZuBDAD/2&#10;6tzYLkBCF9A5SnK5ScLPHtHhkMLpdJ4uF7MIToprnLHOf+K6Q8EosfOWiEPrK60U6K5tFrOQ07Pz&#10;gRUprgEhqdJbIWWUXyrUl3g5m85igNNSsHAZ3Jw97Ctp0YmEAYrfyOLOzeqjYhGs5YRtRtsTIQcb&#10;kksV8KAuoDNaw4T8WKbLzWKzyCf5dL6Z5GldT562VT6Zb7OPs/pDXVV19jNQy/KiFYxxFdhdpzXL&#10;/24axnczzNltXm9tSO7RY7+A7PUfSUdhg5bDVOw1u+zsVXAY0Og8PqbwAt7uwX775Ne/AAAA//8D&#10;AFBLAwQUAAYACAAAACEATG1pcdwAAAAIAQAADwAAAGRycy9kb3ducmV2LnhtbEyPwU7DMBBE70j8&#10;g7VIXBC1G6WoDXGqqlIPHGkrcXXjJQnE6yh2mtCvZ1EP5bajGc2+ydeTa8UZ+9B40jCfKRBIpbcN&#10;VRqOh93zEkSIhqxpPaGGHwywLu7vcpNZP9I7nvexElxCITMa6hi7TMpQ1uhMmPkOib1P3zsTWfaV&#10;tL0Zudy1MlHqRTrTEH+oTYfbGsvv/eA0YBgWc7VZuer4dhmfPpLL19gdtH58mDavICJO8RaGP3xG&#10;h4KZTn4gG0SrIUmXC47ysQLB/lWfNKSpAlnk8v+A4hcAAP//AwBQSwECLQAUAAYACAAAACEAtoM4&#10;kv4AAADhAQAAEwAAAAAAAAAAAAAAAAAAAAAAW0NvbnRlbnRfVHlwZXNdLnhtbFBLAQItABQABgAI&#10;AAAAIQA4/SH/1gAAAJQBAAALAAAAAAAAAAAAAAAAAC8BAABfcmVscy8ucmVsc1BLAQItABQABgAI&#10;AAAAIQBj1mMwGwIAADoEAAAOAAAAAAAAAAAAAAAAAC4CAABkcnMvZTJvRG9jLnhtbFBLAQItABQA&#10;BgAIAAAAIQBMbWlx3AAAAAgBAAAPAAAAAAAAAAAAAAAAAHUEAABkcnMvZG93bnJldi54bWxQSwUG&#10;AAAAAAQABADzAAAAfgUAAAAA&#10;"/>
                  </w:pict>
                </mc:Fallback>
              </mc:AlternateContent>
            </w:r>
            <w:r w:rsidR="00A6722C" w:rsidRPr="004A7B5B">
              <w:rPr>
                <w:rFonts w:ascii="Times New Roman" w:hAnsi="Times New Roman"/>
                <w:szCs w:val="24"/>
              </w:rPr>
              <w:t xml:space="preserve">- </w:t>
            </w:r>
            <w:r w:rsidR="00D72A93">
              <w:rPr>
                <w:rFonts w:ascii="Times New Roman" w:hAnsi="Times New Roman"/>
                <w:szCs w:val="24"/>
              </w:rPr>
              <w:t>Chi bộ/Hội đồng quản trị</w:t>
            </w:r>
            <w:r w:rsidR="00A6722C" w:rsidRPr="004A7B5B">
              <w:rPr>
                <w:rFonts w:ascii="Times New Roman" w:hAnsi="Times New Roman"/>
                <w:szCs w:val="24"/>
              </w:rPr>
              <w:t xml:space="preserve">;              </w:t>
            </w:r>
            <w:r w:rsidR="005C1DEF">
              <w:rPr>
                <w:rFonts w:ascii="Times New Roman" w:hAnsi="Times New Roman"/>
                <w:szCs w:val="24"/>
              </w:rPr>
              <w:t>để b/c</w:t>
            </w:r>
            <w:r w:rsidR="00A6722C" w:rsidRPr="004A7B5B">
              <w:rPr>
                <w:rFonts w:ascii="Times New Roman" w:hAnsi="Times New Roman"/>
                <w:szCs w:val="24"/>
              </w:rPr>
              <w:t xml:space="preserve"> </w:t>
            </w:r>
          </w:p>
          <w:p w:rsidR="00A6722C" w:rsidRPr="004A7B5B" w:rsidRDefault="00A6722C" w:rsidP="00893CA2">
            <w:pPr>
              <w:tabs>
                <w:tab w:val="left" w:pos="2630"/>
                <w:tab w:val="left" w:pos="3020"/>
              </w:tabs>
              <w:spacing w:after="0" w:line="240" w:lineRule="auto"/>
              <w:jc w:val="both"/>
              <w:rPr>
                <w:rFonts w:ascii="Times New Roman" w:hAnsi="Times New Roman"/>
                <w:szCs w:val="24"/>
              </w:rPr>
            </w:pPr>
            <w:r w:rsidRPr="004A7B5B">
              <w:rPr>
                <w:rFonts w:ascii="Times New Roman" w:hAnsi="Times New Roman"/>
                <w:szCs w:val="24"/>
              </w:rPr>
              <w:t xml:space="preserve">- </w:t>
            </w:r>
            <w:r w:rsidR="00D72A93">
              <w:rPr>
                <w:rFonts w:ascii="Times New Roman" w:hAnsi="Times New Roman"/>
                <w:szCs w:val="24"/>
              </w:rPr>
              <w:t>Ban giám hiệu</w:t>
            </w:r>
            <w:r w:rsidRPr="004A7B5B">
              <w:rPr>
                <w:rFonts w:ascii="Times New Roman" w:hAnsi="Times New Roman"/>
                <w:szCs w:val="24"/>
              </w:rPr>
              <w:t xml:space="preserve">;       </w:t>
            </w:r>
          </w:p>
          <w:p w:rsidR="00A6722C" w:rsidRPr="004A7B5B" w:rsidRDefault="00A6722C" w:rsidP="00893CA2">
            <w:pPr>
              <w:pStyle w:val="NoSpacing"/>
              <w:tabs>
                <w:tab w:val="left" w:pos="3410"/>
              </w:tabs>
              <w:rPr>
                <w:sz w:val="22"/>
                <w:szCs w:val="24"/>
              </w:rPr>
            </w:pPr>
            <w:r w:rsidRPr="004A7B5B">
              <w:rPr>
                <w:sz w:val="22"/>
                <w:szCs w:val="24"/>
              </w:rPr>
              <w:t xml:space="preserve">- </w:t>
            </w:r>
            <w:r w:rsidR="00D72A93">
              <w:rPr>
                <w:sz w:val="22"/>
                <w:szCs w:val="24"/>
              </w:rPr>
              <w:t>Tổ chuyên môn</w:t>
            </w:r>
            <w:r w:rsidRPr="004A7B5B">
              <w:rPr>
                <w:sz w:val="22"/>
                <w:szCs w:val="24"/>
              </w:rPr>
              <w:t>;</w:t>
            </w:r>
            <w:r w:rsidR="00D72A93">
              <w:rPr>
                <w:sz w:val="22"/>
                <w:szCs w:val="24"/>
              </w:rPr>
              <w:t xml:space="preserve"> ĐVCĐ;</w:t>
            </w:r>
          </w:p>
          <w:p w:rsidR="00A6722C" w:rsidRPr="004A7B5B" w:rsidRDefault="00D72A93" w:rsidP="00893CA2">
            <w:pPr>
              <w:spacing w:after="0" w:line="240" w:lineRule="auto"/>
              <w:jc w:val="both"/>
              <w:rPr>
                <w:rFonts w:ascii="Times New Roman" w:hAnsi="Times New Roman"/>
                <w:sz w:val="28"/>
                <w:szCs w:val="28"/>
              </w:rPr>
            </w:pPr>
            <w:r>
              <w:rPr>
                <w:rFonts w:ascii="Times New Roman" w:hAnsi="Times New Roman"/>
                <w:szCs w:val="24"/>
              </w:rPr>
              <w:t>- Lưu: VT</w:t>
            </w:r>
          </w:p>
        </w:tc>
        <w:tc>
          <w:tcPr>
            <w:tcW w:w="4536" w:type="dxa"/>
          </w:tcPr>
          <w:p w:rsidR="00A6722C" w:rsidRDefault="00A6722C" w:rsidP="00893CA2">
            <w:pPr>
              <w:spacing w:after="0" w:line="240" w:lineRule="auto"/>
              <w:jc w:val="center"/>
              <w:rPr>
                <w:rFonts w:ascii="Times New Roman" w:hAnsi="Times New Roman"/>
                <w:b/>
                <w:bCs/>
                <w:sz w:val="26"/>
                <w:szCs w:val="28"/>
              </w:rPr>
            </w:pPr>
          </w:p>
          <w:p w:rsidR="00A6722C" w:rsidRPr="004A7B5B" w:rsidRDefault="00A6722C" w:rsidP="00893CA2">
            <w:pPr>
              <w:spacing w:after="0" w:line="240" w:lineRule="auto"/>
              <w:jc w:val="center"/>
              <w:rPr>
                <w:rFonts w:ascii="Times New Roman" w:hAnsi="Times New Roman"/>
                <w:b/>
                <w:bCs/>
                <w:sz w:val="26"/>
                <w:szCs w:val="28"/>
              </w:rPr>
            </w:pPr>
            <w:r w:rsidRPr="004A7B5B">
              <w:rPr>
                <w:rFonts w:ascii="Times New Roman" w:hAnsi="Times New Roman"/>
                <w:b/>
                <w:bCs/>
                <w:sz w:val="26"/>
                <w:szCs w:val="28"/>
              </w:rPr>
              <w:t xml:space="preserve">TM. BAN </w:t>
            </w:r>
            <w:r w:rsidR="00852728">
              <w:rPr>
                <w:rFonts w:ascii="Times New Roman" w:hAnsi="Times New Roman"/>
                <w:b/>
                <w:bCs/>
                <w:sz w:val="26"/>
                <w:szCs w:val="28"/>
              </w:rPr>
              <w:t>CHẤP HÀNH</w:t>
            </w:r>
          </w:p>
          <w:p w:rsidR="00A6722C" w:rsidRPr="004A7B5B" w:rsidRDefault="00A6722C" w:rsidP="00893CA2">
            <w:pPr>
              <w:spacing w:after="0" w:line="240" w:lineRule="auto"/>
              <w:jc w:val="center"/>
              <w:rPr>
                <w:rFonts w:ascii="Times New Roman" w:hAnsi="Times New Roman"/>
                <w:i/>
                <w:sz w:val="26"/>
                <w:szCs w:val="28"/>
              </w:rPr>
            </w:pPr>
            <w:r w:rsidRPr="004A7B5B">
              <w:rPr>
                <w:rFonts w:ascii="Times New Roman" w:hAnsi="Times New Roman"/>
                <w:b/>
                <w:sz w:val="26"/>
                <w:szCs w:val="28"/>
              </w:rPr>
              <w:t xml:space="preserve">CHỦ TỊCH </w:t>
            </w:r>
          </w:p>
          <w:p w:rsidR="00A6722C" w:rsidRDefault="00A6722C" w:rsidP="00893CA2">
            <w:pPr>
              <w:pStyle w:val="NoSpacing"/>
              <w:rPr>
                <w:szCs w:val="28"/>
              </w:rPr>
            </w:pPr>
          </w:p>
          <w:p w:rsidR="0060228F" w:rsidRPr="0060228F" w:rsidRDefault="0060228F" w:rsidP="0060228F">
            <w:pPr>
              <w:rPr>
                <w:sz w:val="28"/>
              </w:rPr>
            </w:pPr>
          </w:p>
          <w:p w:rsidR="00A6722C" w:rsidRPr="004A7B5B" w:rsidRDefault="00852728" w:rsidP="00893CA2">
            <w:pPr>
              <w:pStyle w:val="Heading5"/>
              <w:spacing w:before="0" w:after="0"/>
              <w:jc w:val="center"/>
              <w:rPr>
                <w:rFonts w:ascii="Times New Roman" w:hAnsi="Times New Roman"/>
                <w:i w:val="0"/>
                <w:sz w:val="28"/>
                <w:szCs w:val="28"/>
              </w:rPr>
            </w:pPr>
            <w:r>
              <w:rPr>
                <w:rFonts w:ascii="Times New Roman" w:hAnsi="Times New Roman"/>
                <w:i w:val="0"/>
                <w:sz w:val="28"/>
                <w:szCs w:val="28"/>
              </w:rPr>
              <w:t>Nguyễn Thị Thanh Ngọc</w:t>
            </w:r>
          </w:p>
        </w:tc>
      </w:tr>
    </w:tbl>
    <w:p w:rsidR="00A6722C" w:rsidRDefault="00A6722C" w:rsidP="00A6722C">
      <w:pPr>
        <w:tabs>
          <w:tab w:val="left" w:pos="2805"/>
        </w:tabs>
      </w:pPr>
      <w:r>
        <w:tab/>
      </w: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p w:rsidR="00982054" w:rsidRDefault="00982054" w:rsidP="00A6722C">
      <w:pPr>
        <w:tabs>
          <w:tab w:val="left" w:pos="2805"/>
        </w:tabs>
      </w:pPr>
    </w:p>
    <w:sectPr w:rsidR="00982054" w:rsidSect="00495DEB">
      <w:footerReference w:type="default" r:id="rId7"/>
      <w:pgSz w:w="11907" w:h="16840" w:code="9"/>
      <w:pgMar w:top="1134" w:right="1134" w:bottom="1134" w:left="1701" w:header="720"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F92" w:rsidRDefault="001A4F92" w:rsidP="007379E0">
      <w:pPr>
        <w:spacing w:after="0" w:line="240" w:lineRule="auto"/>
      </w:pPr>
      <w:r>
        <w:separator/>
      </w:r>
    </w:p>
  </w:endnote>
  <w:endnote w:type="continuationSeparator" w:id="0">
    <w:p w:rsidR="001A4F92" w:rsidRDefault="001A4F92" w:rsidP="00737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301751"/>
      <w:docPartObj>
        <w:docPartGallery w:val="Page Numbers (Bottom of Page)"/>
        <w:docPartUnique/>
      </w:docPartObj>
    </w:sdtPr>
    <w:sdtEndPr>
      <w:rPr>
        <w:noProof/>
      </w:rPr>
    </w:sdtEndPr>
    <w:sdtContent>
      <w:p w:rsidR="00522C59" w:rsidRDefault="00522C59">
        <w:pPr>
          <w:pStyle w:val="Footer"/>
          <w:jc w:val="center"/>
        </w:pPr>
        <w:r>
          <w:fldChar w:fldCharType="begin"/>
        </w:r>
        <w:r>
          <w:instrText xml:space="preserve"> PAGE   \* MERGEFORMAT </w:instrText>
        </w:r>
        <w:r>
          <w:fldChar w:fldCharType="separate"/>
        </w:r>
        <w:r w:rsidR="00995BB4">
          <w:rPr>
            <w:noProof/>
          </w:rPr>
          <w:t>3</w:t>
        </w:r>
        <w:r>
          <w:rPr>
            <w:noProof/>
          </w:rPr>
          <w:fldChar w:fldCharType="end"/>
        </w:r>
      </w:p>
    </w:sdtContent>
  </w:sdt>
  <w:p w:rsidR="007379E0" w:rsidRDefault="007379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F92" w:rsidRDefault="001A4F92" w:rsidP="007379E0">
      <w:pPr>
        <w:spacing w:after="0" w:line="240" w:lineRule="auto"/>
      </w:pPr>
      <w:r>
        <w:separator/>
      </w:r>
    </w:p>
  </w:footnote>
  <w:footnote w:type="continuationSeparator" w:id="0">
    <w:p w:rsidR="001A4F92" w:rsidRDefault="001A4F92" w:rsidP="007379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22C"/>
    <w:rsid w:val="000157CB"/>
    <w:rsid w:val="00031C88"/>
    <w:rsid w:val="00036C1B"/>
    <w:rsid w:val="00041BE3"/>
    <w:rsid w:val="0004205D"/>
    <w:rsid w:val="000537DA"/>
    <w:rsid w:val="00054147"/>
    <w:rsid w:val="00061883"/>
    <w:rsid w:val="00073699"/>
    <w:rsid w:val="00091138"/>
    <w:rsid w:val="000C27E0"/>
    <w:rsid w:val="000E2A9E"/>
    <w:rsid w:val="000E3373"/>
    <w:rsid w:val="001024B4"/>
    <w:rsid w:val="00102CB4"/>
    <w:rsid w:val="00110425"/>
    <w:rsid w:val="001110B6"/>
    <w:rsid w:val="00114FCF"/>
    <w:rsid w:val="0012197C"/>
    <w:rsid w:val="00155C5A"/>
    <w:rsid w:val="00190D18"/>
    <w:rsid w:val="00193275"/>
    <w:rsid w:val="00196DA9"/>
    <w:rsid w:val="001A2094"/>
    <w:rsid w:val="001A4F92"/>
    <w:rsid w:val="001B5629"/>
    <w:rsid w:val="001C7EAC"/>
    <w:rsid w:val="001E1CB9"/>
    <w:rsid w:val="001F4747"/>
    <w:rsid w:val="001F7FA2"/>
    <w:rsid w:val="0020189C"/>
    <w:rsid w:val="00207826"/>
    <w:rsid w:val="00220528"/>
    <w:rsid w:val="002331CE"/>
    <w:rsid w:val="00250272"/>
    <w:rsid w:val="002512CF"/>
    <w:rsid w:val="002526A7"/>
    <w:rsid w:val="00263ADF"/>
    <w:rsid w:val="0026682F"/>
    <w:rsid w:val="00267B45"/>
    <w:rsid w:val="00281B31"/>
    <w:rsid w:val="002823BC"/>
    <w:rsid w:val="002952E3"/>
    <w:rsid w:val="00296287"/>
    <w:rsid w:val="002A3BEA"/>
    <w:rsid w:val="002A4254"/>
    <w:rsid w:val="002A4700"/>
    <w:rsid w:val="002C646C"/>
    <w:rsid w:val="002C6C11"/>
    <w:rsid w:val="0030185F"/>
    <w:rsid w:val="00306675"/>
    <w:rsid w:val="003205FE"/>
    <w:rsid w:val="003344E1"/>
    <w:rsid w:val="00336E64"/>
    <w:rsid w:val="00347B20"/>
    <w:rsid w:val="003630DE"/>
    <w:rsid w:val="003650E8"/>
    <w:rsid w:val="003A26C7"/>
    <w:rsid w:val="003A311D"/>
    <w:rsid w:val="003A5B5A"/>
    <w:rsid w:val="003A5D93"/>
    <w:rsid w:val="003B1CF4"/>
    <w:rsid w:val="003B2030"/>
    <w:rsid w:val="003C20E6"/>
    <w:rsid w:val="003C6B2C"/>
    <w:rsid w:val="003D0A5D"/>
    <w:rsid w:val="003F1A13"/>
    <w:rsid w:val="00402D34"/>
    <w:rsid w:val="00403535"/>
    <w:rsid w:val="00416775"/>
    <w:rsid w:val="0042130B"/>
    <w:rsid w:val="00421611"/>
    <w:rsid w:val="00426B2E"/>
    <w:rsid w:val="004338C3"/>
    <w:rsid w:val="00447B87"/>
    <w:rsid w:val="00452901"/>
    <w:rsid w:val="00461079"/>
    <w:rsid w:val="00467C47"/>
    <w:rsid w:val="00471936"/>
    <w:rsid w:val="0048766A"/>
    <w:rsid w:val="00490F57"/>
    <w:rsid w:val="00492F82"/>
    <w:rsid w:val="00495DEB"/>
    <w:rsid w:val="004A1C78"/>
    <w:rsid w:val="004A6FE7"/>
    <w:rsid w:val="004C1DD1"/>
    <w:rsid w:val="004E1539"/>
    <w:rsid w:val="004F1E2E"/>
    <w:rsid w:val="004F6F65"/>
    <w:rsid w:val="00500FE0"/>
    <w:rsid w:val="00507BED"/>
    <w:rsid w:val="00517C3B"/>
    <w:rsid w:val="00520572"/>
    <w:rsid w:val="00522C59"/>
    <w:rsid w:val="005264F4"/>
    <w:rsid w:val="00562642"/>
    <w:rsid w:val="0057252C"/>
    <w:rsid w:val="00572E3F"/>
    <w:rsid w:val="00577435"/>
    <w:rsid w:val="00586891"/>
    <w:rsid w:val="00595190"/>
    <w:rsid w:val="005A18E4"/>
    <w:rsid w:val="005A4539"/>
    <w:rsid w:val="005C1DEF"/>
    <w:rsid w:val="005D2B04"/>
    <w:rsid w:val="005F2778"/>
    <w:rsid w:val="005F32A8"/>
    <w:rsid w:val="005F7FB6"/>
    <w:rsid w:val="0060228F"/>
    <w:rsid w:val="00605E6F"/>
    <w:rsid w:val="0061309C"/>
    <w:rsid w:val="00617471"/>
    <w:rsid w:val="00623B2E"/>
    <w:rsid w:val="006243BD"/>
    <w:rsid w:val="00624AC7"/>
    <w:rsid w:val="00646551"/>
    <w:rsid w:val="00655674"/>
    <w:rsid w:val="00661EA8"/>
    <w:rsid w:val="006703F4"/>
    <w:rsid w:val="00695920"/>
    <w:rsid w:val="006A5EC2"/>
    <w:rsid w:val="006C6011"/>
    <w:rsid w:val="006C7E23"/>
    <w:rsid w:val="006E42FF"/>
    <w:rsid w:val="00704B79"/>
    <w:rsid w:val="00727782"/>
    <w:rsid w:val="007379E0"/>
    <w:rsid w:val="00741114"/>
    <w:rsid w:val="00756DAE"/>
    <w:rsid w:val="00765119"/>
    <w:rsid w:val="00765D64"/>
    <w:rsid w:val="00765FAC"/>
    <w:rsid w:val="00775425"/>
    <w:rsid w:val="00780F6D"/>
    <w:rsid w:val="00791095"/>
    <w:rsid w:val="00794F56"/>
    <w:rsid w:val="007B2CEF"/>
    <w:rsid w:val="007C4D10"/>
    <w:rsid w:val="007D74F4"/>
    <w:rsid w:val="007F06FE"/>
    <w:rsid w:val="007F166E"/>
    <w:rsid w:val="007F39DE"/>
    <w:rsid w:val="007F5FA4"/>
    <w:rsid w:val="0081053E"/>
    <w:rsid w:val="008144B6"/>
    <w:rsid w:val="008149B5"/>
    <w:rsid w:val="0083242E"/>
    <w:rsid w:val="00851618"/>
    <w:rsid w:val="00852728"/>
    <w:rsid w:val="00877864"/>
    <w:rsid w:val="008A3C94"/>
    <w:rsid w:val="008B3071"/>
    <w:rsid w:val="008D2A04"/>
    <w:rsid w:val="008D470A"/>
    <w:rsid w:val="008D4F71"/>
    <w:rsid w:val="008E6A14"/>
    <w:rsid w:val="008F02A8"/>
    <w:rsid w:val="008F264B"/>
    <w:rsid w:val="008F7612"/>
    <w:rsid w:val="00907EE3"/>
    <w:rsid w:val="0091639D"/>
    <w:rsid w:val="009260AC"/>
    <w:rsid w:val="00940C17"/>
    <w:rsid w:val="00942417"/>
    <w:rsid w:val="009429CD"/>
    <w:rsid w:val="00947A43"/>
    <w:rsid w:val="00956267"/>
    <w:rsid w:val="00956692"/>
    <w:rsid w:val="00975301"/>
    <w:rsid w:val="009754B3"/>
    <w:rsid w:val="00982054"/>
    <w:rsid w:val="00984DB4"/>
    <w:rsid w:val="00985F15"/>
    <w:rsid w:val="00986539"/>
    <w:rsid w:val="00995BB4"/>
    <w:rsid w:val="009B3DB3"/>
    <w:rsid w:val="009E2110"/>
    <w:rsid w:val="009E49EA"/>
    <w:rsid w:val="009E4CB8"/>
    <w:rsid w:val="00A00B09"/>
    <w:rsid w:val="00A038B9"/>
    <w:rsid w:val="00A06782"/>
    <w:rsid w:val="00A12E89"/>
    <w:rsid w:val="00A226EB"/>
    <w:rsid w:val="00A35408"/>
    <w:rsid w:val="00A52F14"/>
    <w:rsid w:val="00A616C7"/>
    <w:rsid w:val="00A65C61"/>
    <w:rsid w:val="00A6722C"/>
    <w:rsid w:val="00A74935"/>
    <w:rsid w:val="00A80394"/>
    <w:rsid w:val="00AE1890"/>
    <w:rsid w:val="00AE5AF0"/>
    <w:rsid w:val="00AF0410"/>
    <w:rsid w:val="00AF31E6"/>
    <w:rsid w:val="00B07507"/>
    <w:rsid w:val="00B10A1C"/>
    <w:rsid w:val="00B25981"/>
    <w:rsid w:val="00B273FE"/>
    <w:rsid w:val="00B326A7"/>
    <w:rsid w:val="00B41439"/>
    <w:rsid w:val="00B47DEB"/>
    <w:rsid w:val="00B5696D"/>
    <w:rsid w:val="00B576D1"/>
    <w:rsid w:val="00B63C2D"/>
    <w:rsid w:val="00B7516A"/>
    <w:rsid w:val="00B811AC"/>
    <w:rsid w:val="00B85576"/>
    <w:rsid w:val="00BA02E7"/>
    <w:rsid w:val="00BA4294"/>
    <w:rsid w:val="00BA55FF"/>
    <w:rsid w:val="00BC1EBF"/>
    <w:rsid w:val="00BD08D8"/>
    <w:rsid w:val="00BE33A3"/>
    <w:rsid w:val="00BE35F9"/>
    <w:rsid w:val="00C01BD7"/>
    <w:rsid w:val="00C02AC8"/>
    <w:rsid w:val="00C11C9C"/>
    <w:rsid w:val="00C12025"/>
    <w:rsid w:val="00C259FA"/>
    <w:rsid w:val="00C43490"/>
    <w:rsid w:val="00C447E7"/>
    <w:rsid w:val="00C506A9"/>
    <w:rsid w:val="00C50FC4"/>
    <w:rsid w:val="00C60665"/>
    <w:rsid w:val="00C72245"/>
    <w:rsid w:val="00C8000F"/>
    <w:rsid w:val="00C864B6"/>
    <w:rsid w:val="00C91C53"/>
    <w:rsid w:val="00CA3E22"/>
    <w:rsid w:val="00CA46D9"/>
    <w:rsid w:val="00CB18DD"/>
    <w:rsid w:val="00CB24F7"/>
    <w:rsid w:val="00D04400"/>
    <w:rsid w:val="00D408EE"/>
    <w:rsid w:val="00D40F64"/>
    <w:rsid w:val="00D41408"/>
    <w:rsid w:val="00D41890"/>
    <w:rsid w:val="00D600EE"/>
    <w:rsid w:val="00D61ECA"/>
    <w:rsid w:val="00D72A93"/>
    <w:rsid w:val="00D84C4F"/>
    <w:rsid w:val="00D857A7"/>
    <w:rsid w:val="00D94D94"/>
    <w:rsid w:val="00DA3EC4"/>
    <w:rsid w:val="00DA6865"/>
    <w:rsid w:val="00DB3943"/>
    <w:rsid w:val="00DB7DD5"/>
    <w:rsid w:val="00E1002C"/>
    <w:rsid w:val="00E11EE0"/>
    <w:rsid w:val="00E173A9"/>
    <w:rsid w:val="00E46902"/>
    <w:rsid w:val="00E512FA"/>
    <w:rsid w:val="00E53047"/>
    <w:rsid w:val="00E64EF1"/>
    <w:rsid w:val="00E6536E"/>
    <w:rsid w:val="00E67D79"/>
    <w:rsid w:val="00E72A9B"/>
    <w:rsid w:val="00E76705"/>
    <w:rsid w:val="00E84DDE"/>
    <w:rsid w:val="00E939F2"/>
    <w:rsid w:val="00ED1ACB"/>
    <w:rsid w:val="00ED2ED7"/>
    <w:rsid w:val="00ED4A01"/>
    <w:rsid w:val="00EF586D"/>
    <w:rsid w:val="00F01B51"/>
    <w:rsid w:val="00F03AB6"/>
    <w:rsid w:val="00F0729D"/>
    <w:rsid w:val="00F100B4"/>
    <w:rsid w:val="00F12A9C"/>
    <w:rsid w:val="00F165D5"/>
    <w:rsid w:val="00F2551E"/>
    <w:rsid w:val="00F27ECF"/>
    <w:rsid w:val="00F3462F"/>
    <w:rsid w:val="00F43FDF"/>
    <w:rsid w:val="00F65D36"/>
    <w:rsid w:val="00F671D6"/>
    <w:rsid w:val="00F72C51"/>
    <w:rsid w:val="00F7696E"/>
    <w:rsid w:val="00F76B9B"/>
    <w:rsid w:val="00F858C7"/>
    <w:rsid w:val="00FB3212"/>
    <w:rsid w:val="00FC066B"/>
    <w:rsid w:val="00FC416B"/>
    <w:rsid w:val="00FC5D39"/>
    <w:rsid w:val="00FE3967"/>
    <w:rsid w:val="00FF48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B45B3"/>
  <w15:docId w15:val="{6558EB43-4488-4D7C-836B-E7E989E43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qFormat/>
    <w:rsid w:val="00A6722C"/>
    <w:pPr>
      <w:spacing w:before="240" w:after="60" w:line="240" w:lineRule="auto"/>
      <w:outlineLvl w:val="4"/>
    </w:pPr>
    <w:rPr>
      <w:rFonts w:ascii=".VnTime" w:eastAsia="Times New Roman" w:hAnsi=".VnTime"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6722C"/>
    <w:rPr>
      <w:rFonts w:ascii=".VnTime" w:eastAsia="Times New Roman" w:hAnsi=".VnTime" w:cs="Times New Roman"/>
      <w:b/>
      <w:bCs/>
      <w:i/>
      <w:iCs/>
      <w:sz w:val="26"/>
      <w:szCs w:val="26"/>
    </w:rPr>
  </w:style>
  <w:style w:type="paragraph" w:styleId="NoSpacing">
    <w:name w:val="No Spacing"/>
    <w:uiPriority w:val="99"/>
    <w:qFormat/>
    <w:rsid w:val="00A6722C"/>
    <w:pPr>
      <w:spacing w:after="0" w:line="240" w:lineRule="auto"/>
    </w:pPr>
    <w:rPr>
      <w:rFonts w:ascii="Times New Roman" w:eastAsiaTheme="minorHAnsi" w:hAnsi="Times New Roman"/>
      <w:sz w:val="28"/>
    </w:rPr>
  </w:style>
  <w:style w:type="character" w:customStyle="1" w:styleId="apple-converted-space">
    <w:name w:val="apple-converted-space"/>
    <w:basedOn w:val="DefaultParagraphFont"/>
    <w:uiPriority w:val="99"/>
    <w:rsid w:val="00A6722C"/>
  </w:style>
  <w:style w:type="paragraph" w:styleId="ListParagraph">
    <w:name w:val="List Paragraph"/>
    <w:basedOn w:val="Normal"/>
    <w:uiPriority w:val="34"/>
    <w:qFormat/>
    <w:rsid w:val="00102CB4"/>
    <w:pPr>
      <w:ind w:left="720"/>
      <w:contextualSpacing/>
    </w:pPr>
  </w:style>
  <w:style w:type="character" w:styleId="Hyperlink">
    <w:name w:val="Hyperlink"/>
    <w:basedOn w:val="DefaultParagraphFont"/>
    <w:uiPriority w:val="99"/>
    <w:unhideWhenUsed/>
    <w:rsid w:val="00B63C2D"/>
    <w:rPr>
      <w:color w:val="0000FF" w:themeColor="hyperlink"/>
      <w:u w:val="single"/>
    </w:rPr>
  </w:style>
  <w:style w:type="paragraph" w:styleId="Header">
    <w:name w:val="header"/>
    <w:basedOn w:val="Normal"/>
    <w:link w:val="HeaderChar"/>
    <w:uiPriority w:val="99"/>
    <w:unhideWhenUsed/>
    <w:rsid w:val="00737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E0"/>
  </w:style>
  <w:style w:type="paragraph" w:styleId="Footer">
    <w:name w:val="footer"/>
    <w:basedOn w:val="Normal"/>
    <w:link w:val="FooterChar"/>
    <w:uiPriority w:val="99"/>
    <w:unhideWhenUsed/>
    <w:rsid w:val="00737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E0"/>
  </w:style>
  <w:style w:type="table" w:styleId="TableGrid">
    <w:name w:val="Table Grid"/>
    <w:basedOn w:val="TableNormal"/>
    <w:uiPriority w:val="59"/>
    <w:rsid w:val="00765D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A5B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B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3F30F-F222-4CAF-BF11-D0A79A848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TUOI</dc:creator>
  <cp:keywords/>
  <dc:description/>
  <cp:lastModifiedBy>Admin</cp:lastModifiedBy>
  <cp:revision>32</cp:revision>
  <cp:lastPrinted>2023-02-01T03:49:00Z</cp:lastPrinted>
  <dcterms:created xsi:type="dcterms:W3CDTF">2023-01-17T09:55:00Z</dcterms:created>
  <dcterms:modified xsi:type="dcterms:W3CDTF">2023-03-04T02:01:00Z</dcterms:modified>
</cp:coreProperties>
</file>